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23" w:rsidRDefault="003D65F6">
      <w:pPr>
        <w:jc w:val="center"/>
        <w:rPr>
          <w:rFonts w:ascii="Calibri" w:eastAsia="Calibri" w:hAnsi="Calibri" w:cs="Calibri"/>
          <w:sz w:val="32"/>
        </w:rPr>
      </w:pPr>
      <w:r>
        <w:rPr>
          <w:rFonts w:ascii="Calibri" w:eastAsia="Calibri" w:hAnsi="Calibri" w:cs="Calibri"/>
          <w:sz w:val="32"/>
        </w:rPr>
        <w:t xml:space="preserve">LA GATAUDIERE, </w:t>
      </w:r>
      <w:bookmarkStart w:id="0" w:name="_GoBack"/>
      <w:bookmarkEnd w:id="0"/>
    </w:p>
    <w:p w:rsidR="003F3F23" w:rsidRDefault="003D65F6">
      <w:pPr>
        <w:jc w:val="center"/>
        <w:rPr>
          <w:rFonts w:ascii="Calibri" w:eastAsia="Calibri" w:hAnsi="Calibri" w:cs="Calibri"/>
          <w:sz w:val="32"/>
        </w:rPr>
      </w:pPr>
      <w:r>
        <w:rPr>
          <w:rFonts w:ascii="Calibri" w:eastAsia="Calibri" w:hAnsi="Calibri" w:cs="Calibri"/>
          <w:sz w:val="32"/>
        </w:rPr>
        <w:t xml:space="preserve">Un </w:t>
      </w:r>
      <w:proofErr w:type="spellStart"/>
      <w:r>
        <w:rPr>
          <w:rFonts w:ascii="Calibri" w:eastAsia="Calibri" w:hAnsi="Calibri" w:cs="Calibri"/>
          <w:sz w:val="32"/>
        </w:rPr>
        <w:t>écolieu</w:t>
      </w:r>
      <w:proofErr w:type="spellEnd"/>
      <w:r>
        <w:rPr>
          <w:rFonts w:ascii="Calibri" w:eastAsia="Calibri" w:hAnsi="Calibri" w:cs="Calibri"/>
          <w:sz w:val="32"/>
        </w:rPr>
        <w:t xml:space="preserve"> pour comprendre l’écologie au quotidien</w:t>
      </w:r>
    </w:p>
    <w:p w:rsidR="003F3F23" w:rsidRDefault="003D65F6" w:rsidP="00C11A23">
      <w:pPr>
        <w:spacing w:after="0"/>
        <w:ind w:left="120" w:hanging="120"/>
        <w:jc w:val="both"/>
        <w:rPr>
          <w:rFonts w:ascii="Calibri" w:eastAsia="Calibri" w:hAnsi="Calibri" w:cs="Calibri"/>
          <w:sz w:val="24"/>
        </w:rPr>
      </w:pPr>
      <w:r>
        <w:rPr>
          <w:rFonts w:ascii="Calibri" w:eastAsia="Calibri" w:hAnsi="Calibri" w:cs="Calibri"/>
          <w:sz w:val="24"/>
        </w:rPr>
        <w:t xml:space="preserve">Le projet que vous allez découvrir va expérimenter, à différentes échelles, de nouveaux modèles  de développement. LA GATAUDIERE se veut plus responsable à l’égard de nos contemporains, de la nature et des générations à venir ; plus performante pour aborder la complexité; plus en phase avec l’émergence d’une nouvelle citoyenneté (implication des acteurs socio-économiques dans la gouvernance …). </w:t>
      </w:r>
    </w:p>
    <w:p w:rsidR="003F3F23" w:rsidRDefault="003D65F6" w:rsidP="00C11A23">
      <w:pPr>
        <w:spacing w:after="0"/>
        <w:jc w:val="both"/>
        <w:rPr>
          <w:rFonts w:ascii="Calibri" w:eastAsia="Calibri" w:hAnsi="Calibri" w:cs="Calibri"/>
          <w:sz w:val="24"/>
        </w:rPr>
      </w:pPr>
      <w:r>
        <w:rPr>
          <w:rFonts w:ascii="Calibri" w:eastAsia="Calibri" w:hAnsi="Calibri" w:cs="Calibri"/>
          <w:sz w:val="24"/>
        </w:rPr>
        <w:t xml:space="preserve">Il s’agit de créer un espace à partir duquel vont cohabiter des activités liant tourisme, accueil de public en difficulté,  activités en lien à la terre, pour favoriser le lien social sur le site. </w:t>
      </w:r>
    </w:p>
    <w:p w:rsidR="003F3F23" w:rsidRDefault="003F3F23" w:rsidP="00C11A23">
      <w:pPr>
        <w:spacing w:after="0"/>
        <w:jc w:val="both"/>
        <w:rPr>
          <w:rFonts w:ascii="Calibri" w:eastAsia="Calibri" w:hAnsi="Calibri" w:cs="Calibri"/>
          <w:sz w:val="24"/>
        </w:rPr>
      </w:pPr>
    </w:p>
    <w:p w:rsidR="003F3F23" w:rsidRDefault="003D65F6" w:rsidP="00C11A23">
      <w:pPr>
        <w:spacing w:after="0"/>
        <w:jc w:val="both"/>
        <w:rPr>
          <w:rFonts w:ascii="Calibri" w:eastAsia="Calibri" w:hAnsi="Calibri" w:cs="Calibri"/>
          <w:sz w:val="24"/>
          <w:u w:val="single"/>
        </w:rPr>
      </w:pPr>
      <w:r>
        <w:rPr>
          <w:rFonts w:ascii="Calibri" w:eastAsia="Calibri" w:hAnsi="Calibri" w:cs="Calibri"/>
          <w:sz w:val="24"/>
          <w:u w:val="single"/>
        </w:rPr>
        <w:t>Les acteurs du projet sont :</w:t>
      </w:r>
    </w:p>
    <w:p w:rsidR="003F3F23" w:rsidRDefault="003D65F6" w:rsidP="00C11A23">
      <w:pPr>
        <w:spacing w:after="0"/>
        <w:jc w:val="both"/>
        <w:rPr>
          <w:rFonts w:ascii="Calibri" w:eastAsia="Calibri" w:hAnsi="Calibri" w:cs="Calibri"/>
          <w:sz w:val="24"/>
          <w:u w:val="single"/>
        </w:rPr>
      </w:pPr>
      <w:r>
        <w:rPr>
          <w:rFonts w:ascii="Calibri" w:eastAsia="Calibri" w:hAnsi="Calibri" w:cs="Calibri"/>
          <w:sz w:val="24"/>
          <w:u w:val="single"/>
        </w:rPr>
        <w:t>Corinne DEVAUD</w:t>
      </w:r>
      <w:r w:rsidR="00AD2925">
        <w:rPr>
          <w:rFonts w:ascii="Calibri" w:eastAsia="Calibri" w:hAnsi="Calibri" w:cs="Calibri"/>
          <w:sz w:val="24"/>
        </w:rPr>
        <w:t> : 5</w:t>
      </w:r>
      <w:r w:rsidR="00A84D73">
        <w:rPr>
          <w:rFonts w:ascii="Calibri" w:eastAsia="Calibri" w:hAnsi="Calibri" w:cs="Calibri"/>
          <w:sz w:val="24"/>
        </w:rPr>
        <w:t>7</w:t>
      </w:r>
      <w:r>
        <w:rPr>
          <w:rFonts w:ascii="Calibri" w:eastAsia="Calibri" w:hAnsi="Calibri" w:cs="Calibri"/>
          <w:sz w:val="24"/>
        </w:rPr>
        <w:t xml:space="preserve"> ans, je suis éducatrice spécialisée et j’ai exercé auprès d’adultes, d’adolescents puis d’enfants ; il y a 1</w:t>
      </w:r>
      <w:r w:rsidR="00A84D73">
        <w:rPr>
          <w:rFonts w:ascii="Calibri" w:eastAsia="Calibri" w:hAnsi="Calibri" w:cs="Calibri"/>
          <w:sz w:val="24"/>
        </w:rPr>
        <w:t>2</w:t>
      </w:r>
      <w:r>
        <w:rPr>
          <w:rFonts w:ascii="Calibri" w:eastAsia="Calibri" w:hAnsi="Calibri" w:cs="Calibri"/>
          <w:sz w:val="24"/>
        </w:rPr>
        <w:t xml:space="preserve"> ans j’ai obtenu</w:t>
      </w:r>
      <w:r w:rsidR="00A84D73">
        <w:rPr>
          <w:rFonts w:ascii="Calibri" w:eastAsia="Calibri" w:hAnsi="Calibri" w:cs="Calibri"/>
          <w:sz w:val="24"/>
        </w:rPr>
        <w:t xml:space="preserve"> un diplôme de cadre et j’exerçais</w:t>
      </w:r>
      <w:r>
        <w:rPr>
          <w:rFonts w:ascii="Calibri" w:eastAsia="Calibri" w:hAnsi="Calibri" w:cs="Calibri"/>
          <w:sz w:val="24"/>
        </w:rPr>
        <w:t xml:space="preserve"> en pédopsychiatrie. </w:t>
      </w:r>
      <w:r w:rsidR="00A84D73">
        <w:rPr>
          <w:rFonts w:ascii="Calibri" w:eastAsia="Calibri" w:hAnsi="Calibri" w:cs="Calibri"/>
          <w:sz w:val="24"/>
        </w:rPr>
        <w:t>Depuis octobre 2020 je suis à plein temps sur l’</w:t>
      </w:r>
      <w:proofErr w:type="spellStart"/>
      <w:r w:rsidR="00A84D73">
        <w:rPr>
          <w:rFonts w:ascii="Calibri" w:eastAsia="Calibri" w:hAnsi="Calibri" w:cs="Calibri"/>
          <w:sz w:val="24"/>
        </w:rPr>
        <w:t>écolieu</w:t>
      </w:r>
      <w:proofErr w:type="spellEnd"/>
      <w:r w:rsidR="00A84D73">
        <w:rPr>
          <w:rFonts w:ascii="Calibri" w:eastAsia="Calibri" w:hAnsi="Calibri" w:cs="Calibri"/>
          <w:sz w:val="24"/>
        </w:rPr>
        <w:t xml:space="preserve">. </w:t>
      </w:r>
      <w:r>
        <w:rPr>
          <w:rFonts w:ascii="Calibri" w:eastAsia="Calibri" w:hAnsi="Calibri" w:cs="Calibri"/>
          <w:sz w:val="24"/>
        </w:rPr>
        <w:t xml:space="preserve">Je me sens actrice du monde rural tant par le sport que la culture et je vis au plus près de la nature. </w:t>
      </w:r>
      <w:r w:rsidR="00AD2925">
        <w:rPr>
          <w:rFonts w:ascii="Calibri" w:eastAsia="Calibri" w:hAnsi="Calibri" w:cs="Calibri"/>
          <w:sz w:val="24"/>
        </w:rPr>
        <w:t xml:space="preserve">Depuis </w:t>
      </w:r>
      <w:r w:rsidR="00A84D73">
        <w:rPr>
          <w:rFonts w:ascii="Calibri" w:eastAsia="Calibri" w:hAnsi="Calibri" w:cs="Calibri"/>
          <w:sz w:val="24"/>
        </w:rPr>
        <w:t>trois</w:t>
      </w:r>
      <w:r w:rsidR="00AD2925">
        <w:rPr>
          <w:rFonts w:ascii="Calibri" w:eastAsia="Calibri" w:hAnsi="Calibri" w:cs="Calibri"/>
          <w:sz w:val="24"/>
        </w:rPr>
        <w:t xml:space="preserve"> </w:t>
      </w:r>
      <w:r w:rsidR="00A84D73">
        <w:rPr>
          <w:rFonts w:ascii="Calibri" w:eastAsia="Calibri" w:hAnsi="Calibri" w:cs="Calibri"/>
          <w:sz w:val="24"/>
        </w:rPr>
        <w:t xml:space="preserve">ans </w:t>
      </w:r>
      <w:r w:rsidR="00AD2925">
        <w:rPr>
          <w:rFonts w:ascii="Calibri" w:eastAsia="Calibri" w:hAnsi="Calibri" w:cs="Calibri"/>
          <w:sz w:val="24"/>
        </w:rPr>
        <w:t>maintenant j’aménage l’</w:t>
      </w:r>
      <w:proofErr w:type="spellStart"/>
      <w:r w:rsidR="00AD2925">
        <w:rPr>
          <w:rFonts w:ascii="Calibri" w:eastAsia="Calibri" w:hAnsi="Calibri" w:cs="Calibri"/>
          <w:sz w:val="24"/>
        </w:rPr>
        <w:t>écolieu</w:t>
      </w:r>
      <w:proofErr w:type="spellEnd"/>
      <w:r w:rsidR="00AD2925">
        <w:rPr>
          <w:rFonts w:ascii="Calibri" w:eastAsia="Calibri" w:hAnsi="Calibri" w:cs="Calibri"/>
          <w:sz w:val="24"/>
        </w:rPr>
        <w:t xml:space="preserve"> avec mon compagnon</w:t>
      </w:r>
      <w:r>
        <w:rPr>
          <w:rFonts w:ascii="Calibri" w:eastAsia="Calibri" w:hAnsi="Calibri" w:cs="Calibri"/>
          <w:sz w:val="24"/>
        </w:rPr>
        <w:t>, je tiens à un mode de gouvernance participative qui donne la parole en toute bienveillance. Apporter ma part à la protection des hommes et de la planète a toujours été ma préoccupation quotidienne.</w:t>
      </w:r>
    </w:p>
    <w:p w:rsidR="003F3F23" w:rsidRDefault="003D65F6" w:rsidP="00C11A23">
      <w:pPr>
        <w:spacing w:after="0"/>
        <w:jc w:val="both"/>
        <w:rPr>
          <w:rFonts w:ascii="Calibri" w:eastAsia="Calibri" w:hAnsi="Calibri" w:cs="Calibri"/>
          <w:sz w:val="24"/>
        </w:rPr>
      </w:pPr>
      <w:r>
        <w:rPr>
          <w:rFonts w:ascii="Calibri" w:eastAsia="Calibri" w:hAnsi="Calibri" w:cs="Calibri"/>
          <w:sz w:val="24"/>
          <w:u w:val="single"/>
        </w:rPr>
        <w:t>Thierry CHENU</w:t>
      </w:r>
      <w:r w:rsidR="00AD2925">
        <w:rPr>
          <w:rFonts w:ascii="Calibri" w:eastAsia="Calibri" w:hAnsi="Calibri" w:cs="Calibri"/>
          <w:sz w:val="24"/>
        </w:rPr>
        <w:t xml:space="preserve"> : </w:t>
      </w:r>
      <w:r w:rsidR="00A84D73">
        <w:rPr>
          <w:rFonts w:ascii="Calibri" w:eastAsia="Calibri" w:hAnsi="Calibri" w:cs="Calibri"/>
          <w:sz w:val="24"/>
        </w:rPr>
        <w:t>60</w:t>
      </w:r>
      <w:r w:rsidR="00AD2925">
        <w:rPr>
          <w:rFonts w:ascii="Calibri" w:eastAsia="Calibri" w:hAnsi="Calibri" w:cs="Calibri"/>
          <w:sz w:val="24"/>
        </w:rPr>
        <w:t xml:space="preserve"> ans,</w:t>
      </w:r>
      <w:r>
        <w:rPr>
          <w:rFonts w:ascii="Calibri" w:eastAsia="Calibri" w:hAnsi="Calibri" w:cs="Calibri"/>
          <w:sz w:val="24"/>
        </w:rPr>
        <w:t xml:space="preserve"> j</w:t>
      </w:r>
      <w:r w:rsidR="00A84D73">
        <w:rPr>
          <w:rFonts w:ascii="Calibri" w:eastAsia="Calibri" w:hAnsi="Calibri" w:cs="Calibri"/>
          <w:sz w:val="24"/>
        </w:rPr>
        <w:t>’étais</w:t>
      </w:r>
      <w:r>
        <w:rPr>
          <w:rFonts w:ascii="Calibri" w:eastAsia="Calibri" w:hAnsi="Calibri" w:cs="Calibri"/>
          <w:sz w:val="24"/>
        </w:rPr>
        <w:t xml:space="preserve"> responsable d’un établissement accueillant des personnes souffrant de troubles psychiques. D’une formation d’ébéniste à un diplôme d’ingénieur social, mon parcours professionnel est motivé par un fil conducteur : le souci d’une intégration harmonieuse de l’homme dans son environnement.</w:t>
      </w:r>
    </w:p>
    <w:p w:rsidR="003F3F23" w:rsidRDefault="003D65F6" w:rsidP="00C11A23">
      <w:pPr>
        <w:spacing w:after="0"/>
        <w:jc w:val="both"/>
        <w:rPr>
          <w:rFonts w:ascii="Calibri" w:eastAsia="Calibri" w:hAnsi="Calibri" w:cs="Calibri"/>
          <w:sz w:val="24"/>
        </w:rPr>
      </w:pPr>
      <w:r>
        <w:rPr>
          <w:rFonts w:ascii="Calibri" w:eastAsia="Calibri" w:hAnsi="Calibri" w:cs="Calibri"/>
          <w:sz w:val="24"/>
        </w:rPr>
        <w:t xml:space="preserve">En réalisant plusieurs projets d’habitat, j’ai nourri la conviction qu’une maison doit s’inscrire pleinement dans le territoire où elle prend racine. L’arbre et le  jardin participent à cette inscription.  </w:t>
      </w:r>
    </w:p>
    <w:p w:rsidR="003F3F23" w:rsidRDefault="003D65F6" w:rsidP="00C11A23">
      <w:pPr>
        <w:spacing w:after="0"/>
        <w:jc w:val="both"/>
        <w:rPr>
          <w:rFonts w:ascii="Calibri" w:eastAsia="Calibri" w:hAnsi="Calibri" w:cs="Calibri"/>
          <w:sz w:val="24"/>
        </w:rPr>
      </w:pPr>
      <w:r>
        <w:rPr>
          <w:rFonts w:ascii="Calibri" w:eastAsia="Calibri" w:hAnsi="Calibri" w:cs="Calibri"/>
          <w:sz w:val="24"/>
        </w:rPr>
        <w:t>La question du Développement Durable, bien avant la définition du concept, a toujours été pour moi au cœur de ces préoccupations, notamment dans la création et la gestion de plusieurs associations liées à l’environnement, l’histoire</w:t>
      </w:r>
      <w:r>
        <w:rPr>
          <w:rFonts w:ascii="Garamond" w:eastAsia="Garamond" w:hAnsi="Garamond" w:cs="Garamond"/>
          <w:sz w:val="24"/>
        </w:rPr>
        <w:t xml:space="preserve"> et la culture locale. </w:t>
      </w:r>
    </w:p>
    <w:p w:rsidR="003F3F23" w:rsidRDefault="003D65F6" w:rsidP="00C11A23">
      <w:pPr>
        <w:spacing w:after="0"/>
        <w:jc w:val="both"/>
        <w:rPr>
          <w:rFonts w:ascii="Calibri" w:eastAsia="Calibri" w:hAnsi="Calibri" w:cs="Calibri"/>
          <w:sz w:val="24"/>
        </w:rPr>
      </w:pPr>
      <w:r>
        <w:rPr>
          <w:rFonts w:ascii="Calibri" w:eastAsia="Calibri" w:hAnsi="Calibri" w:cs="Calibri"/>
          <w:sz w:val="24"/>
        </w:rPr>
        <w:t>La Gataudière est un lieu d’hébergement en gite tout public, une attention est portée aux personnes à mobilité réduite ainsi qu’aux familles précaires. Des activités sur la thématique des 4 saisons sont proposées en journée</w:t>
      </w:r>
      <w:r w:rsidR="00775CC1">
        <w:rPr>
          <w:rFonts w:ascii="Calibri" w:eastAsia="Calibri" w:hAnsi="Calibri" w:cs="Calibri"/>
          <w:sz w:val="24"/>
        </w:rPr>
        <w:t>, les visites inspirantes de 2h</w:t>
      </w:r>
      <w:r>
        <w:rPr>
          <w:rFonts w:ascii="Calibri" w:eastAsia="Calibri" w:hAnsi="Calibri" w:cs="Calibri"/>
          <w:sz w:val="24"/>
        </w:rPr>
        <w:t xml:space="preserve"> complètent l’offre du site. Les revenus attendus remplaceront progressivement nos revenus salariés.</w:t>
      </w:r>
    </w:p>
    <w:p w:rsidR="003F3F23" w:rsidRDefault="003D65F6" w:rsidP="00C11A23">
      <w:pPr>
        <w:spacing w:after="0"/>
        <w:jc w:val="both"/>
        <w:rPr>
          <w:rFonts w:ascii="Calibri" w:eastAsia="Calibri" w:hAnsi="Calibri" w:cs="Calibri"/>
          <w:sz w:val="24"/>
        </w:rPr>
      </w:pPr>
      <w:r>
        <w:rPr>
          <w:rFonts w:ascii="Calibri" w:eastAsia="Calibri" w:hAnsi="Calibri" w:cs="Calibri"/>
          <w:sz w:val="24"/>
        </w:rPr>
        <w:t>Nous nous sommes naturellement tournés vers Accueil Paysan, considérant que notre lien à la terre est primordial, de plus nous partageons les valeurs de cette association.</w:t>
      </w:r>
    </w:p>
    <w:p w:rsidR="00AD2925" w:rsidRDefault="00AD2925" w:rsidP="00C11A23">
      <w:pPr>
        <w:spacing w:after="0"/>
        <w:jc w:val="both"/>
        <w:rPr>
          <w:rFonts w:ascii="Calibri" w:eastAsia="Calibri" w:hAnsi="Calibri" w:cs="Calibri"/>
          <w:sz w:val="24"/>
        </w:rPr>
      </w:pPr>
    </w:p>
    <w:p w:rsidR="003F3F23" w:rsidRDefault="003D65F6" w:rsidP="00C11A23">
      <w:pPr>
        <w:jc w:val="both"/>
        <w:rPr>
          <w:rFonts w:ascii="Calibri" w:eastAsia="Calibri" w:hAnsi="Calibri" w:cs="Calibri"/>
          <w:b/>
          <w:sz w:val="24"/>
        </w:rPr>
      </w:pPr>
      <w:r>
        <w:rPr>
          <w:rFonts w:ascii="Calibri" w:eastAsia="Calibri" w:hAnsi="Calibri" w:cs="Calibri"/>
          <w:sz w:val="24"/>
        </w:rPr>
        <w:t xml:space="preserve"> </w:t>
      </w:r>
      <w:r>
        <w:rPr>
          <w:rFonts w:ascii="Calibri" w:eastAsia="Calibri" w:hAnsi="Calibri" w:cs="Calibri"/>
          <w:b/>
          <w:sz w:val="24"/>
        </w:rPr>
        <w:t>De l’achat d’un bien privé à une volonté de partage et de reconversion professionnelle</w:t>
      </w:r>
    </w:p>
    <w:p w:rsidR="00AD2925" w:rsidRDefault="003D65F6" w:rsidP="00C11A23">
      <w:pPr>
        <w:jc w:val="both"/>
        <w:rPr>
          <w:rFonts w:ascii="Calibri" w:eastAsia="Calibri" w:hAnsi="Calibri" w:cs="Calibri"/>
          <w:sz w:val="24"/>
        </w:rPr>
      </w:pPr>
      <w:r>
        <w:rPr>
          <w:rFonts w:ascii="Calibri" w:eastAsia="Calibri" w:hAnsi="Calibri" w:cs="Calibri"/>
          <w:sz w:val="24"/>
        </w:rPr>
        <w:t xml:space="preserve">Cet achat réalisé au printemps 2015, se situe sur la commune de </w:t>
      </w:r>
      <w:proofErr w:type="spellStart"/>
      <w:r>
        <w:rPr>
          <w:rFonts w:ascii="Calibri" w:eastAsia="Calibri" w:hAnsi="Calibri" w:cs="Calibri"/>
          <w:sz w:val="24"/>
        </w:rPr>
        <w:t>Foussais</w:t>
      </w:r>
      <w:proofErr w:type="spellEnd"/>
      <w:r>
        <w:rPr>
          <w:rFonts w:ascii="Calibri" w:eastAsia="Calibri" w:hAnsi="Calibri" w:cs="Calibri"/>
          <w:sz w:val="24"/>
        </w:rPr>
        <w:t xml:space="preserve"> </w:t>
      </w:r>
      <w:proofErr w:type="spellStart"/>
      <w:r>
        <w:rPr>
          <w:rFonts w:ascii="Calibri" w:eastAsia="Calibri" w:hAnsi="Calibri" w:cs="Calibri"/>
          <w:sz w:val="24"/>
        </w:rPr>
        <w:t>Payré</w:t>
      </w:r>
      <w:proofErr w:type="spellEnd"/>
      <w:r>
        <w:rPr>
          <w:rFonts w:ascii="Calibri" w:eastAsia="Calibri" w:hAnsi="Calibri" w:cs="Calibri"/>
          <w:sz w:val="24"/>
        </w:rPr>
        <w:t xml:space="preserve"> au lieu-dit </w:t>
      </w:r>
      <w:proofErr w:type="spellStart"/>
      <w:r>
        <w:rPr>
          <w:rFonts w:ascii="Calibri" w:eastAsia="Calibri" w:hAnsi="Calibri" w:cs="Calibri"/>
          <w:sz w:val="24"/>
        </w:rPr>
        <w:t>Sérigny</w:t>
      </w:r>
      <w:proofErr w:type="spellEnd"/>
      <w:r>
        <w:rPr>
          <w:rFonts w:ascii="Calibri" w:eastAsia="Calibri" w:hAnsi="Calibri" w:cs="Calibri"/>
          <w:sz w:val="24"/>
        </w:rPr>
        <w:t>, la maison et le terrain sont la propriété de T. CHENU</w:t>
      </w:r>
      <w:r w:rsidR="00AD2925">
        <w:rPr>
          <w:rFonts w:ascii="Calibri" w:eastAsia="Calibri" w:hAnsi="Calibri" w:cs="Calibri"/>
          <w:sz w:val="24"/>
        </w:rPr>
        <w:t xml:space="preserve"> et C DEVAUD.</w:t>
      </w:r>
      <w:r>
        <w:rPr>
          <w:rFonts w:ascii="Calibri" w:eastAsia="Calibri" w:hAnsi="Calibri" w:cs="Calibri"/>
          <w:sz w:val="24"/>
        </w:rPr>
        <w:t xml:space="preserve"> On retrouve le nom de cette ancienne métairie, rattachée autrefois à "cul de Braye" dans les archives de la commune, les </w:t>
      </w:r>
      <w:r w:rsidR="00AD2925">
        <w:rPr>
          <w:rFonts w:ascii="Calibri" w:eastAsia="Calibri" w:hAnsi="Calibri" w:cs="Calibri"/>
          <w:sz w:val="24"/>
        </w:rPr>
        <w:t>propriétaires</w:t>
      </w:r>
      <w:r>
        <w:rPr>
          <w:rFonts w:ascii="Calibri" w:eastAsia="Calibri" w:hAnsi="Calibri" w:cs="Calibri"/>
          <w:sz w:val="24"/>
        </w:rPr>
        <w:t xml:space="preserve"> </w:t>
      </w:r>
      <w:r w:rsidR="00AD2925">
        <w:rPr>
          <w:rFonts w:ascii="Calibri" w:eastAsia="Calibri" w:hAnsi="Calibri" w:cs="Calibri"/>
          <w:sz w:val="24"/>
        </w:rPr>
        <w:t>précédents</w:t>
      </w:r>
      <w:r>
        <w:rPr>
          <w:rFonts w:ascii="Calibri" w:eastAsia="Calibri" w:hAnsi="Calibri" w:cs="Calibri"/>
          <w:sz w:val="24"/>
        </w:rPr>
        <w:t xml:space="preserve"> nous ont transmis ce nom LA GATAUDIERE. Cet investissement personnel </w:t>
      </w:r>
      <w:r w:rsidR="00AD2925">
        <w:rPr>
          <w:rFonts w:ascii="Calibri" w:eastAsia="Calibri" w:hAnsi="Calibri" w:cs="Calibri"/>
          <w:sz w:val="24"/>
        </w:rPr>
        <w:t>a été</w:t>
      </w:r>
      <w:r>
        <w:rPr>
          <w:rFonts w:ascii="Calibri" w:eastAsia="Calibri" w:hAnsi="Calibri" w:cs="Calibri"/>
          <w:sz w:val="24"/>
        </w:rPr>
        <w:t xml:space="preserve"> </w:t>
      </w:r>
      <w:r w:rsidR="00AD2925">
        <w:rPr>
          <w:rFonts w:ascii="Calibri" w:eastAsia="Calibri" w:hAnsi="Calibri" w:cs="Calibri"/>
          <w:sz w:val="24"/>
        </w:rPr>
        <w:t>réalisé</w:t>
      </w:r>
      <w:r>
        <w:rPr>
          <w:rFonts w:ascii="Calibri" w:eastAsia="Calibri" w:hAnsi="Calibri" w:cs="Calibri"/>
          <w:sz w:val="24"/>
        </w:rPr>
        <w:t xml:space="preserve"> dans le but d’habiter la maison</w:t>
      </w:r>
      <w:r w:rsidR="00AD2925">
        <w:rPr>
          <w:rFonts w:ascii="Calibri" w:eastAsia="Calibri" w:hAnsi="Calibri" w:cs="Calibri"/>
          <w:sz w:val="24"/>
        </w:rPr>
        <w:t>, n</w:t>
      </w:r>
      <w:r>
        <w:rPr>
          <w:rFonts w:ascii="Calibri" w:eastAsia="Calibri" w:hAnsi="Calibri" w:cs="Calibri"/>
          <w:sz w:val="24"/>
        </w:rPr>
        <w:t xml:space="preserve">ous sommes en couple, « PACSES ». Nous avons 6 enfants en tout et </w:t>
      </w:r>
      <w:r w:rsidR="00AD2925">
        <w:rPr>
          <w:rFonts w:ascii="Calibri" w:eastAsia="Calibri" w:hAnsi="Calibri" w:cs="Calibri"/>
          <w:sz w:val="24"/>
        </w:rPr>
        <w:t>tous ont quitté le domicile bien que deux soient encore étudiants.</w:t>
      </w:r>
      <w:r>
        <w:rPr>
          <w:rFonts w:ascii="Calibri" w:eastAsia="Calibri" w:hAnsi="Calibri" w:cs="Calibri"/>
          <w:sz w:val="24"/>
        </w:rPr>
        <w:t xml:space="preserve"> </w:t>
      </w:r>
    </w:p>
    <w:p w:rsidR="00A84D73" w:rsidRDefault="00A84D73" w:rsidP="00C11A23">
      <w:pPr>
        <w:jc w:val="both"/>
        <w:rPr>
          <w:rFonts w:ascii="Calibri" w:eastAsia="Calibri" w:hAnsi="Calibri" w:cs="Calibri"/>
          <w:sz w:val="24"/>
        </w:rPr>
      </w:pPr>
    </w:p>
    <w:p w:rsidR="00A84D73" w:rsidRDefault="00A84D73" w:rsidP="00C11A23">
      <w:pPr>
        <w:jc w:val="both"/>
        <w:rPr>
          <w:rFonts w:ascii="Calibri" w:eastAsia="Calibri" w:hAnsi="Calibri" w:cs="Calibri"/>
          <w:sz w:val="24"/>
        </w:rPr>
      </w:pPr>
    </w:p>
    <w:p w:rsidR="003F3F23" w:rsidRDefault="003D65F6" w:rsidP="00C11A23">
      <w:pPr>
        <w:jc w:val="both"/>
        <w:rPr>
          <w:rFonts w:ascii="Calibri" w:eastAsia="Calibri" w:hAnsi="Calibri" w:cs="Calibri"/>
          <w:sz w:val="24"/>
        </w:rPr>
      </w:pPr>
      <w:r>
        <w:rPr>
          <w:rFonts w:ascii="Calibri" w:eastAsia="Calibri" w:hAnsi="Calibri" w:cs="Calibri"/>
          <w:sz w:val="24"/>
        </w:rPr>
        <w:lastRenderedPageBreak/>
        <w:t xml:space="preserve">Le tableau </w:t>
      </w:r>
      <w:proofErr w:type="spellStart"/>
      <w:r>
        <w:rPr>
          <w:rFonts w:ascii="Calibri" w:eastAsia="Calibri" w:hAnsi="Calibri" w:cs="Calibri"/>
          <w:sz w:val="24"/>
        </w:rPr>
        <w:t>çi</w:t>
      </w:r>
      <w:proofErr w:type="spellEnd"/>
      <w:r>
        <w:rPr>
          <w:rFonts w:ascii="Calibri" w:eastAsia="Calibri" w:hAnsi="Calibri" w:cs="Calibri"/>
          <w:sz w:val="24"/>
        </w:rPr>
        <w:t xml:space="preserve"> dessous reprend les grands axes de cette transition.</w:t>
      </w:r>
    </w:p>
    <w:tbl>
      <w:tblPr>
        <w:tblW w:w="0" w:type="auto"/>
        <w:tblInd w:w="108" w:type="dxa"/>
        <w:tblCellMar>
          <w:left w:w="10" w:type="dxa"/>
          <w:right w:w="10" w:type="dxa"/>
        </w:tblCellMar>
        <w:tblLook w:val="0000" w:firstRow="0" w:lastRow="0" w:firstColumn="0" w:lastColumn="0" w:noHBand="0" w:noVBand="0"/>
      </w:tblPr>
      <w:tblGrid>
        <w:gridCol w:w="3070"/>
        <w:gridCol w:w="3842"/>
        <w:gridCol w:w="3119"/>
      </w:tblGrid>
      <w:tr w:rsidR="003F3F23">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center"/>
              <w:rPr>
                <w:rFonts w:ascii="Calibri" w:eastAsia="Calibri" w:hAnsi="Calibri" w:cs="Calibri"/>
              </w:rPr>
            </w:pPr>
            <w:r>
              <w:rPr>
                <w:rFonts w:ascii="Calibri" w:eastAsia="Calibri" w:hAnsi="Calibri" w:cs="Calibri"/>
                <w:b/>
                <w:sz w:val="24"/>
              </w:rPr>
              <w:t>L’Environnement</w:t>
            </w: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center"/>
              <w:rPr>
                <w:rFonts w:ascii="Calibri" w:eastAsia="Calibri" w:hAnsi="Calibri" w:cs="Calibri"/>
              </w:rPr>
            </w:pPr>
            <w:r>
              <w:rPr>
                <w:rFonts w:ascii="Calibri" w:eastAsia="Calibri" w:hAnsi="Calibri" w:cs="Calibri"/>
                <w:b/>
                <w:sz w:val="24"/>
              </w:rPr>
              <w:t>L’Economie sociale et solidaire</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center"/>
              <w:rPr>
                <w:rFonts w:ascii="Calibri" w:eastAsia="Calibri" w:hAnsi="Calibri" w:cs="Calibri"/>
              </w:rPr>
            </w:pPr>
            <w:r>
              <w:rPr>
                <w:rFonts w:ascii="Calibri" w:eastAsia="Calibri" w:hAnsi="Calibri" w:cs="Calibri"/>
                <w:b/>
                <w:i/>
                <w:sz w:val="24"/>
              </w:rPr>
              <w:t xml:space="preserve">La Gouvernance </w:t>
            </w:r>
          </w:p>
        </w:tc>
      </w:tr>
      <w:tr w:rsidR="003F3F23">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numPr>
                <w:ilvl w:val="0"/>
                <w:numId w:val="1"/>
              </w:numPr>
              <w:spacing w:after="0" w:line="240" w:lineRule="auto"/>
              <w:ind w:left="720" w:hanging="360"/>
              <w:jc w:val="both"/>
              <w:rPr>
                <w:rFonts w:ascii="Calibri" w:eastAsia="Calibri" w:hAnsi="Calibri" w:cs="Calibri"/>
                <w:sz w:val="24"/>
              </w:rPr>
            </w:pPr>
            <w:r>
              <w:rPr>
                <w:rFonts w:ascii="Calibri" w:eastAsia="Calibri" w:hAnsi="Calibri" w:cs="Calibri"/>
                <w:sz w:val="24"/>
              </w:rPr>
              <w:t>Rénovation écologique de la maison et de l’extension</w:t>
            </w:r>
          </w:p>
          <w:p w:rsidR="003F3F23" w:rsidRDefault="003F3F23">
            <w:pPr>
              <w:spacing w:after="0" w:line="240" w:lineRule="auto"/>
              <w:jc w:val="both"/>
              <w:rPr>
                <w:rFonts w:ascii="Calibri" w:eastAsia="Calibri" w:hAnsi="Calibri" w:cs="Calibri"/>
                <w:sz w:val="24"/>
              </w:rPr>
            </w:pPr>
          </w:p>
          <w:p w:rsidR="00AD2925" w:rsidRDefault="00AD2925">
            <w:pPr>
              <w:spacing w:after="0" w:line="240" w:lineRule="auto"/>
              <w:jc w:val="both"/>
              <w:rPr>
                <w:rFonts w:ascii="Calibri" w:eastAsia="Calibri" w:hAnsi="Calibri" w:cs="Calibri"/>
                <w:sz w:val="24"/>
              </w:rPr>
            </w:pPr>
          </w:p>
          <w:p w:rsidR="00AD2925" w:rsidRDefault="00AD2925">
            <w:pPr>
              <w:spacing w:after="0" w:line="240" w:lineRule="auto"/>
              <w:jc w:val="both"/>
              <w:rPr>
                <w:rFonts w:ascii="Calibri" w:eastAsia="Calibri" w:hAnsi="Calibri" w:cs="Calibri"/>
                <w:sz w:val="24"/>
              </w:rPr>
            </w:pPr>
          </w:p>
          <w:p w:rsidR="003F3F23" w:rsidRDefault="003F3F23">
            <w:pPr>
              <w:spacing w:after="0" w:line="240" w:lineRule="auto"/>
              <w:jc w:val="both"/>
              <w:rPr>
                <w:rFonts w:ascii="Calibri" w:eastAsia="Calibri" w:hAnsi="Calibri" w:cs="Calibri"/>
                <w:sz w:val="24"/>
              </w:rPr>
            </w:pPr>
          </w:p>
          <w:p w:rsidR="003F3F23" w:rsidRDefault="003D65F6">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Pas de pollution lumineuse</w:t>
            </w:r>
          </w:p>
          <w:p w:rsidR="003F3F23" w:rsidRDefault="003D65F6">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0 déchets</w:t>
            </w:r>
          </w:p>
          <w:p w:rsidR="000D4693" w:rsidRDefault="000D4693" w:rsidP="000D4693">
            <w:pPr>
              <w:spacing w:after="0" w:line="240" w:lineRule="auto"/>
              <w:jc w:val="both"/>
              <w:rPr>
                <w:rFonts w:ascii="Calibri" w:eastAsia="Calibri" w:hAnsi="Calibri" w:cs="Calibri"/>
                <w:sz w:val="24"/>
              </w:rPr>
            </w:pPr>
          </w:p>
          <w:p w:rsidR="000D4693" w:rsidRDefault="000D4693" w:rsidP="000D4693">
            <w:pPr>
              <w:spacing w:after="0" w:line="240" w:lineRule="auto"/>
              <w:jc w:val="both"/>
              <w:rPr>
                <w:rFonts w:ascii="Calibri" w:eastAsia="Calibri" w:hAnsi="Calibri" w:cs="Calibri"/>
                <w:sz w:val="24"/>
              </w:rPr>
            </w:pPr>
          </w:p>
          <w:p w:rsidR="003F3F23" w:rsidRDefault="003D65F6">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Gestion de l’eau (les toilettes sont alimentées par l’eau de pluie, le potager également…)</w:t>
            </w:r>
          </w:p>
          <w:p w:rsidR="003F3F23" w:rsidRDefault="003D65F6">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La priorité sera donnée aux vélos, piétons, covoiturage</w:t>
            </w:r>
          </w:p>
          <w:p w:rsidR="003F3F23" w:rsidRPr="000D4693" w:rsidRDefault="003D65F6" w:rsidP="000D4693">
            <w:pPr>
              <w:pStyle w:val="Paragraphedeliste"/>
              <w:numPr>
                <w:ilvl w:val="0"/>
                <w:numId w:val="2"/>
              </w:numPr>
              <w:spacing w:after="0" w:line="240" w:lineRule="auto"/>
              <w:jc w:val="both"/>
              <w:rPr>
                <w:rFonts w:ascii="Calibri" w:eastAsia="Calibri" w:hAnsi="Calibri" w:cs="Calibri"/>
                <w:sz w:val="24"/>
              </w:rPr>
            </w:pPr>
            <w:r w:rsidRPr="000D4693">
              <w:rPr>
                <w:rFonts w:ascii="Calibri" w:eastAsia="Calibri" w:hAnsi="Calibri" w:cs="Calibri"/>
                <w:sz w:val="24"/>
              </w:rPr>
              <w:t>L’Energie (solaire, bois, vent) est valorisée.</w:t>
            </w:r>
          </w:p>
          <w:p w:rsidR="003F3F23" w:rsidRDefault="003D65F6">
            <w:pPr>
              <w:spacing w:after="0" w:line="240" w:lineRule="auto"/>
              <w:jc w:val="both"/>
              <w:rPr>
                <w:rFonts w:ascii="Calibri" w:eastAsia="Calibri" w:hAnsi="Calibri" w:cs="Calibri"/>
                <w:sz w:val="24"/>
              </w:rPr>
            </w:pPr>
            <w:r>
              <w:rPr>
                <w:rFonts w:ascii="Calibri" w:eastAsia="Calibri" w:hAnsi="Calibri" w:cs="Calibri"/>
                <w:sz w:val="24"/>
              </w:rPr>
              <w:t>Plus-value environnementale</w:t>
            </w:r>
          </w:p>
          <w:p w:rsidR="003F3F23" w:rsidRDefault="003F3F23">
            <w:pPr>
              <w:spacing w:after="0" w:line="240" w:lineRule="auto"/>
              <w:jc w:val="both"/>
              <w:rPr>
                <w:rFonts w:ascii="Calibri" w:eastAsia="Calibri" w:hAnsi="Calibri" w:cs="Calibri"/>
              </w:rPr>
            </w:pP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numPr>
                <w:ilvl w:val="0"/>
                <w:numId w:val="3"/>
              </w:numPr>
              <w:spacing w:after="0" w:line="240" w:lineRule="auto"/>
              <w:ind w:left="720" w:hanging="360"/>
              <w:jc w:val="both"/>
              <w:rPr>
                <w:rFonts w:ascii="Calibri" w:eastAsia="Calibri" w:hAnsi="Calibri" w:cs="Calibri"/>
                <w:sz w:val="24"/>
              </w:rPr>
            </w:pPr>
            <w:r>
              <w:rPr>
                <w:rFonts w:ascii="Calibri" w:eastAsia="Calibri" w:hAnsi="Calibri" w:cs="Calibri"/>
                <w:sz w:val="24"/>
              </w:rPr>
              <w:t>Nous travaillons en circuits courts avec les artisans, acteurs du territoire (chantier école avec un lycée professionnel, chantiers participatifs)</w:t>
            </w:r>
            <w:r w:rsidR="000D4693">
              <w:rPr>
                <w:rFonts w:ascii="Calibri" w:eastAsia="Calibri" w:hAnsi="Calibri" w:cs="Calibri"/>
                <w:sz w:val="24"/>
              </w:rPr>
              <w:t xml:space="preserve">, matériaux </w:t>
            </w:r>
            <w:proofErr w:type="spellStart"/>
            <w:r w:rsidR="000D4693">
              <w:rPr>
                <w:rFonts w:ascii="Calibri" w:eastAsia="Calibri" w:hAnsi="Calibri" w:cs="Calibri"/>
                <w:sz w:val="24"/>
              </w:rPr>
              <w:t>biosourcés</w:t>
            </w:r>
            <w:proofErr w:type="spellEnd"/>
            <w:r w:rsidR="000D4693">
              <w:rPr>
                <w:rFonts w:ascii="Calibri" w:eastAsia="Calibri" w:hAnsi="Calibri" w:cs="Calibri"/>
                <w:sz w:val="24"/>
              </w:rPr>
              <w:t xml:space="preserve"> autant que possible</w:t>
            </w:r>
          </w:p>
          <w:p w:rsidR="003F3F23" w:rsidRDefault="003D65F6">
            <w:pPr>
              <w:numPr>
                <w:ilvl w:val="0"/>
                <w:numId w:val="4"/>
              </w:numPr>
              <w:spacing w:after="0" w:line="240" w:lineRule="auto"/>
              <w:ind w:left="720" w:hanging="360"/>
              <w:jc w:val="both"/>
              <w:rPr>
                <w:rFonts w:ascii="Calibri" w:eastAsia="Calibri" w:hAnsi="Calibri" w:cs="Calibri"/>
                <w:sz w:val="24"/>
              </w:rPr>
            </w:pPr>
            <w:r>
              <w:rPr>
                <w:rFonts w:ascii="Calibri" w:eastAsia="Calibri" w:hAnsi="Calibri" w:cs="Calibri"/>
                <w:sz w:val="24"/>
              </w:rPr>
              <w:t>Actions de sensibilisation sur ce thème</w:t>
            </w:r>
          </w:p>
          <w:p w:rsidR="000D4693" w:rsidRPr="000D4693" w:rsidRDefault="000D4693" w:rsidP="000D4693">
            <w:pPr>
              <w:numPr>
                <w:ilvl w:val="0"/>
                <w:numId w:val="4"/>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Achats en vrac, confection de sacs à vrac, </w:t>
            </w:r>
            <w:proofErr w:type="spellStart"/>
            <w:r>
              <w:rPr>
                <w:rFonts w:ascii="Calibri" w:eastAsia="Calibri" w:hAnsi="Calibri" w:cs="Calibri"/>
                <w:sz w:val="24"/>
              </w:rPr>
              <w:t>reemploi</w:t>
            </w:r>
            <w:proofErr w:type="spellEnd"/>
            <w:r>
              <w:rPr>
                <w:rFonts w:ascii="Calibri" w:eastAsia="Calibri" w:hAnsi="Calibri" w:cs="Calibri"/>
                <w:sz w:val="24"/>
              </w:rPr>
              <w:t xml:space="preserve"> de tissus, matériaux</w:t>
            </w:r>
          </w:p>
          <w:p w:rsidR="003F3F23" w:rsidRDefault="003D65F6">
            <w:pPr>
              <w:numPr>
                <w:ilvl w:val="0"/>
                <w:numId w:val="4"/>
              </w:numPr>
              <w:spacing w:after="0" w:line="240" w:lineRule="auto"/>
              <w:ind w:left="720" w:hanging="360"/>
              <w:jc w:val="both"/>
              <w:rPr>
                <w:rFonts w:ascii="Calibri" w:eastAsia="Calibri" w:hAnsi="Calibri" w:cs="Calibri"/>
                <w:sz w:val="24"/>
              </w:rPr>
            </w:pPr>
            <w:r>
              <w:rPr>
                <w:rFonts w:ascii="Calibri" w:eastAsia="Calibri" w:hAnsi="Calibri" w:cs="Calibri"/>
                <w:sz w:val="24"/>
              </w:rPr>
              <w:t>Filtrer l’eau de pluie, consommation responsable</w:t>
            </w:r>
            <w:r w:rsidR="000D4693">
              <w:rPr>
                <w:rFonts w:ascii="Calibri" w:eastAsia="Calibri" w:hAnsi="Calibri" w:cs="Calibri"/>
                <w:sz w:val="24"/>
              </w:rPr>
              <w:t>, fabrication de produits ménagers</w:t>
            </w:r>
          </w:p>
          <w:p w:rsidR="003F3F23" w:rsidRDefault="003F3F23">
            <w:pPr>
              <w:spacing w:after="0" w:line="240" w:lineRule="auto"/>
              <w:jc w:val="both"/>
              <w:rPr>
                <w:rFonts w:ascii="Calibri" w:eastAsia="Calibri" w:hAnsi="Calibri" w:cs="Calibri"/>
                <w:sz w:val="24"/>
              </w:rPr>
            </w:pPr>
          </w:p>
          <w:p w:rsidR="003F3F23" w:rsidRDefault="003D65F6">
            <w:pPr>
              <w:numPr>
                <w:ilvl w:val="0"/>
                <w:numId w:val="5"/>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Atelier vélo, parcours vélo en lien avec les acteurs de la commune, </w:t>
            </w:r>
          </w:p>
          <w:p w:rsidR="000D4693" w:rsidRDefault="000D4693">
            <w:pPr>
              <w:spacing w:after="0" w:line="240" w:lineRule="auto"/>
              <w:jc w:val="both"/>
              <w:rPr>
                <w:rFonts w:ascii="Calibri" w:eastAsia="Calibri" w:hAnsi="Calibri" w:cs="Calibri"/>
                <w:sz w:val="24"/>
              </w:rPr>
            </w:pPr>
          </w:p>
          <w:p w:rsidR="000D4693" w:rsidRDefault="000D4693">
            <w:pPr>
              <w:spacing w:after="0" w:line="240" w:lineRule="auto"/>
              <w:jc w:val="both"/>
              <w:rPr>
                <w:rFonts w:ascii="Calibri" w:eastAsia="Calibri" w:hAnsi="Calibri" w:cs="Calibri"/>
                <w:sz w:val="24"/>
              </w:rPr>
            </w:pPr>
          </w:p>
          <w:p w:rsidR="000D4693" w:rsidRDefault="000D4693">
            <w:pPr>
              <w:spacing w:after="0" w:line="240" w:lineRule="auto"/>
              <w:jc w:val="both"/>
              <w:rPr>
                <w:rFonts w:ascii="Calibri" w:eastAsia="Calibri" w:hAnsi="Calibri" w:cs="Calibri"/>
                <w:sz w:val="24"/>
              </w:rPr>
            </w:pPr>
          </w:p>
          <w:p w:rsidR="003F3F23" w:rsidRDefault="003D65F6">
            <w:pPr>
              <w:spacing w:after="0" w:line="240" w:lineRule="auto"/>
              <w:jc w:val="both"/>
              <w:rPr>
                <w:rFonts w:ascii="Calibri" w:eastAsia="Calibri" w:hAnsi="Calibri" w:cs="Calibri"/>
                <w:sz w:val="24"/>
              </w:rPr>
            </w:pPr>
            <w:r>
              <w:rPr>
                <w:rFonts w:ascii="Calibri" w:eastAsia="Calibri" w:hAnsi="Calibri" w:cs="Calibri"/>
                <w:sz w:val="24"/>
              </w:rPr>
              <w:t xml:space="preserve">Travail en réseau avec les structures associatives SMSS, </w:t>
            </w:r>
          </w:p>
          <w:p w:rsidR="003F3F23" w:rsidRDefault="003D65F6">
            <w:pPr>
              <w:spacing w:after="0" w:line="240" w:lineRule="auto"/>
              <w:jc w:val="both"/>
              <w:rPr>
                <w:rFonts w:ascii="Calibri" w:eastAsia="Calibri" w:hAnsi="Calibri" w:cs="Calibri"/>
                <w:sz w:val="24"/>
              </w:rPr>
            </w:pPr>
            <w:r>
              <w:rPr>
                <w:rFonts w:ascii="Calibri" w:eastAsia="Calibri" w:hAnsi="Calibri" w:cs="Calibri"/>
                <w:sz w:val="24"/>
              </w:rPr>
              <w:t>Travail en réseau avec les acteurs du tourisme</w:t>
            </w:r>
          </w:p>
          <w:p w:rsidR="003F3F23" w:rsidRDefault="003D65F6">
            <w:pPr>
              <w:spacing w:after="0" w:line="240" w:lineRule="auto"/>
              <w:jc w:val="both"/>
              <w:rPr>
                <w:rFonts w:ascii="Calibri" w:eastAsia="Calibri" w:hAnsi="Calibri" w:cs="Calibri"/>
                <w:sz w:val="24"/>
              </w:rPr>
            </w:pPr>
            <w:r>
              <w:rPr>
                <w:rFonts w:ascii="Calibri" w:eastAsia="Calibri" w:hAnsi="Calibri" w:cs="Calibri"/>
                <w:sz w:val="24"/>
              </w:rPr>
              <w:t>Echanges de savoirs</w:t>
            </w:r>
            <w:r w:rsidR="000D4693">
              <w:rPr>
                <w:rFonts w:ascii="Calibri" w:eastAsia="Calibri" w:hAnsi="Calibri" w:cs="Calibri"/>
                <w:sz w:val="24"/>
              </w:rPr>
              <w:t xml:space="preserve"> par l’Echo des Logis </w:t>
            </w:r>
          </w:p>
          <w:p w:rsidR="003F3F23" w:rsidRDefault="003D65F6">
            <w:pPr>
              <w:spacing w:after="0" w:line="240" w:lineRule="auto"/>
              <w:jc w:val="both"/>
              <w:rPr>
                <w:rFonts w:ascii="Calibri" w:eastAsia="Calibri" w:hAnsi="Calibri" w:cs="Calibri"/>
                <w:sz w:val="24"/>
              </w:rPr>
            </w:pPr>
            <w:r>
              <w:rPr>
                <w:rFonts w:ascii="Calibri" w:eastAsia="Calibri" w:hAnsi="Calibri" w:cs="Calibri"/>
                <w:sz w:val="24"/>
              </w:rPr>
              <w:t xml:space="preserve">Accessibilité pour tous </w:t>
            </w:r>
            <w:r w:rsidR="00AD2925">
              <w:rPr>
                <w:rFonts w:ascii="Calibri" w:eastAsia="Calibri" w:hAnsi="Calibri" w:cs="Calibri"/>
                <w:sz w:val="24"/>
              </w:rPr>
              <w:t>des toilettes sèches PMR dans le champ</w:t>
            </w:r>
            <w:r w:rsidR="00A84D73">
              <w:rPr>
                <w:rFonts w:ascii="Calibri" w:eastAsia="Calibri" w:hAnsi="Calibri" w:cs="Calibri"/>
                <w:sz w:val="24"/>
              </w:rPr>
              <w:t xml:space="preserve"> et dans le gîte</w:t>
            </w:r>
            <w:r w:rsidR="00AD2925">
              <w:rPr>
                <w:rFonts w:ascii="Calibri" w:eastAsia="Calibri" w:hAnsi="Calibri" w:cs="Calibri"/>
                <w:sz w:val="24"/>
              </w:rPr>
              <w:t>.</w:t>
            </w:r>
            <w:r>
              <w:rPr>
                <w:rFonts w:ascii="Calibri" w:eastAsia="Calibri" w:hAnsi="Calibri" w:cs="Calibri"/>
                <w:sz w:val="24"/>
              </w:rPr>
              <w:t xml:space="preserve"> Favoriser l’accessibilité aux personnes à revenu modeste </w:t>
            </w:r>
          </w:p>
          <w:p w:rsidR="003F3F23" w:rsidRDefault="003D65F6">
            <w:pPr>
              <w:spacing w:after="0" w:line="240" w:lineRule="auto"/>
              <w:rPr>
                <w:rFonts w:ascii="Calibri" w:eastAsia="Calibri" w:hAnsi="Calibri" w:cs="Calibri"/>
              </w:rPr>
            </w:pPr>
            <w:r>
              <w:rPr>
                <w:rFonts w:ascii="Calibri" w:eastAsia="Calibri" w:hAnsi="Calibri" w:cs="Calibri"/>
                <w:sz w:val="24"/>
              </w:rPr>
              <w:t>plus-value sociale et valorisation des acteurs du territoire</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F3F23">
            <w:pPr>
              <w:spacing w:after="0" w:line="360" w:lineRule="auto"/>
              <w:jc w:val="both"/>
              <w:rPr>
                <w:rFonts w:ascii="Calibri" w:eastAsia="Calibri" w:hAnsi="Calibri" w:cs="Calibri"/>
                <w:sz w:val="24"/>
              </w:rPr>
            </w:pPr>
          </w:p>
          <w:p w:rsidR="003F3F23" w:rsidRDefault="003F3F23">
            <w:pPr>
              <w:spacing w:after="0" w:line="360" w:lineRule="auto"/>
              <w:jc w:val="both"/>
              <w:rPr>
                <w:rFonts w:ascii="Calibri" w:eastAsia="Calibri" w:hAnsi="Calibri" w:cs="Calibri"/>
                <w:sz w:val="24"/>
              </w:rPr>
            </w:pPr>
          </w:p>
          <w:p w:rsidR="003F3F23" w:rsidRDefault="003F3F23">
            <w:pPr>
              <w:spacing w:after="0" w:line="360" w:lineRule="auto"/>
              <w:jc w:val="both"/>
              <w:rPr>
                <w:rFonts w:ascii="Calibri" w:eastAsia="Calibri" w:hAnsi="Calibri" w:cs="Calibri"/>
                <w:sz w:val="24"/>
              </w:rPr>
            </w:pPr>
          </w:p>
          <w:p w:rsidR="003F3F23" w:rsidRDefault="003F3F23">
            <w:pPr>
              <w:spacing w:after="0" w:line="360" w:lineRule="auto"/>
              <w:jc w:val="both"/>
              <w:rPr>
                <w:rFonts w:ascii="Calibri" w:eastAsia="Calibri" w:hAnsi="Calibri" w:cs="Calibri"/>
                <w:sz w:val="24"/>
              </w:rPr>
            </w:pPr>
          </w:p>
          <w:p w:rsidR="003F3F23" w:rsidRDefault="003D65F6">
            <w:pPr>
              <w:spacing w:after="0" w:line="360" w:lineRule="auto"/>
              <w:jc w:val="both"/>
              <w:rPr>
                <w:rFonts w:ascii="Calibri" w:eastAsia="Calibri" w:hAnsi="Calibri" w:cs="Calibri"/>
                <w:color w:val="8064A2"/>
                <w:sz w:val="24"/>
              </w:rPr>
            </w:pPr>
            <w:r>
              <w:rPr>
                <w:rFonts w:ascii="Calibri" w:eastAsia="Calibri" w:hAnsi="Calibri" w:cs="Calibri"/>
                <w:color w:val="8064A2"/>
                <w:sz w:val="24"/>
              </w:rPr>
              <w:t>Bienveillance</w:t>
            </w:r>
          </w:p>
          <w:p w:rsidR="003F3F23" w:rsidRDefault="003D65F6">
            <w:pPr>
              <w:spacing w:after="0" w:line="360" w:lineRule="auto"/>
              <w:jc w:val="both"/>
              <w:rPr>
                <w:rFonts w:ascii="Calibri" w:eastAsia="Calibri" w:hAnsi="Calibri" w:cs="Calibri"/>
                <w:color w:val="8064A2"/>
                <w:sz w:val="24"/>
              </w:rPr>
            </w:pPr>
            <w:r>
              <w:rPr>
                <w:rFonts w:ascii="Calibri" w:eastAsia="Calibri" w:hAnsi="Calibri" w:cs="Calibri"/>
                <w:color w:val="8064A2"/>
                <w:sz w:val="24"/>
              </w:rPr>
              <w:t>Communication non violente</w:t>
            </w:r>
          </w:p>
          <w:p w:rsidR="003F3F23" w:rsidRDefault="003D65F6">
            <w:pPr>
              <w:spacing w:after="0" w:line="360" w:lineRule="auto"/>
              <w:jc w:val="both"/>
              <w:rPr>
                <w:rFonts w:ascii="Calibri" w:eastAsia="Calibri" w:hAnsi="Calibri" w:cs="Calibri"/>
                <w:color w:val="8064A2"/>
                <w:sz w:val="24"/>
              </w:rPr>
            </w:pPr>
            <w:r>
              <w:rPr>
                <w:rFonts w:ascii="Calibri" w:eastAsia="Calibri" w:hAnsi="Calibri" w:cs="Calibri"/>
                <w:color w:val="8064A2"/>
                <w:sz w:val="24"/>
              </w:rPr>
              <w:t>Intelligence collective</w:t>
            </w:r>
          </w:p>
          <w:p w:rsidR="003F3F23" w:rsidRDefault="003D65F6">
            <w:pPr>
              <w:spacing w:after="0" w:line="360" w:lineRule="auto"/>
              <w:jc w:val="both"/>
              <w:rPr>
                <w:rFonts w:ascii="Calibri" w:eastAsia="Calibri" w:hAnsi="Calibri" w:cs="Calibri"/>
                <w:color w:val="8064A2"/>
                <w:sz w:val="24"/>
              </w:rPr>
            </w:pPr>
            <w:r>
              <w:rPr>
                <w:rFonts w:ascii="Calibri" w:eastAsia="Calibri" w:hAnsi="Calibri" w:cs="Calibri"/>
                <w:color w:val="8064A2"/>
                <w:sz w:val="24"/>
              </w:rPr>
              <w:t>Expérimentation du « faire ensemble »</w:t>
            </w:r>
          </w:p>
          <w:p w:rsidR="003F3F23" w:rsidRDefault="003D65F6">
            <w:pPr>
              <w:spacing w:after="0" w:line="360" w:lineRule="auto"/>
              <w:jc w:val="both"/>
              <w:rPr>
                <w:rFonts w:ascii="Calibri" w:eastAsia="Calibri" w:hAnsi="Calibri" w:cs="Calibri"/>
                <w:color w:val="8064A2"/>
                <w:sz w:val="24"/>
              </w:rPr>
            </w:pPr>
            <w:r>
              <w:rPr>
                <w:rFonts w:ascii="Calibri" w:eastAsia="Calibri" w:hAnsi="Calibri" w:cs="Calibri"/>
                <w:color w:val="8064A2"/>
                <w:sz w:val="24"/>
              </w:rPr>
              <w:t>Agir en pleine conscience</w:t>
            </w:r>
          </w:p>
          <w:p w:rsidR="003F3F23" w:rsidRDefault="003D65F6">
            <w:pPr>
              <w:spacing w:after="0" w:line="360" w:lineRule="auto"/>
              <w:jc w:val="both"/>
              <w:rPr>
                <w:rFonts w:ascii="Calibri" w:eastAsia="Calibri" w:hAnsi="Calibri" w:cs="Calibri"/>
              </w:rPr>
            </w:pPr>
            <w:r>
              <w:rPr>
                <w:rFonts w:ascii="Calibri" w:eastAsia="Calibri" w:hAnsi="Calibri" w:cs="Calibri"/>
                <w:color w:val="8064A2"/>
                <w:sz w:val="24"/>
              </w:rPr>
              <w:t>Plus-value sur les relations humaines</w:t>
            </w:r>
          </w:p>
        </w:tc>
      </w:tr>
    </w:tbl>
    <w:p w:rsidR="003F3F23" w:rsidRDefault="003F3F23">
      <w:pPr>
        <w:spacing w:line="360" w:lineRule="auto"/>
        <w:jc w:val="both"/>
        <w:rPr>
          <w:rFonts w:ascii="Calibri" w:eastAsia="Calibri" w:hAnsi="Calibri" w:cs="Calibri"/>
          <w:sz w:val="24"/>
        </w:rPr>
      </w:pPr>
    </w:p>
    <w:p w:rsidR="003F3F23" w:rsidRDefault="003D65F6" w:rsidP="00C11A23">
      <w:pPr>
        <w:jc w:val="both"/>
        <w:rPr>
          <w:rFonts w:ascii="Calibri" w:eastAsia="Calibri" w:hAnsi="Calibri" w:cs="Calibri"/>
          <w:sz w:val="24"/>
        </w:rPr>
      </w:pPr>
      <w:r>
        <w:rPr>
          <w:rFonts w:ascii="Calibri" w:eastAsia="Calibri" w:hAnsi="Calibri" w:cs="Calibri"/>
          <w:sz w:val="24"/>
        </w:rPr>
        <w:t>Après cette présentation de nos valeurs et objectifs, place maintenant à un diagnostic par pôle.</w:t>
      </w:r>
    </w:p>
    <w:p w:rsidR="003F3F23" w:rsidRDefault="003D65F6" w:rsidP="00C11A23">
      <w:pPr>
        <w:jc w:val="both"/>
        <w:rPr>
          <w:rFonts w:ascii="Calibri" w:eastAsia="Calibri" w:hAnsi="Calibri" w:cs="Calibri"/>
          <w:sz w:val="24"/>
        </w:rPr>
      </w:pPr>
      <w:r>
        <w:rPr>
          <w:rFonts w:ascii="Calibri" w:eastAsia="Calibri" w:hAnsi="Calibri" w:cs="Calibri"/>
          <w:sz w:val="24"/>
        </w:rPr>
        <w:t xml:space="preserve">Je reprendrai le lien entre les orientations du territoire en matière de tourisme pour aller vers notre lieu de vie. Les informations ont été recueillies lors de rdv, réunions et formations de septembre 17 au printemps 2018. </w:t>
      </w:r>
    </w:p>
    <w:p w:rsidR="003F3F23" w:rsidRDefault="003D65F6" w:rsidP="00C11A23">
      <w:pPr>
        <w:numPr>
          <w:ilvl w:val="0"/>
          <w:numId w:val="6"/>
        </w:numPr>
        <w:ind w:left="720" w:hanging="360"/>
        <w:jc w:val="both"/>
        <w:rPr>
          <w:rFonts w:ascii="Calibri" w:eastAsia="Calibri" w:hAnsi="Calibri" w:cs="Calibri"/>
          <w:b/>
          <w:sz w:val="24"/>
          <w:u w:val="single"/>
        </w:rPr>
      </w:pPr>
      <w:r>
        <w:rPr>
          <w:rFonts w:ascii="Calibri" w:eastAsia="Calibri" w:hAnsi="Calibri" w:cs="Calibri"/>
          <w:b/>
          <w:sz w:val="24"/>
          <w:u w:val="single"/>
        </w:rPr>
        <w:t>L’accueil touristique</w:t>
      </w:r>
    </w:p>
    <w:p w:rsidR="003F3F23" w:rsidRDefault="003D65F6" w:rsidP="00C11A23">
      <w:pPr>
        <w:numPr>
          <w:ilvl w:val="0"/>
          <w:numId w:val="6"/>
        </w:numPr>
        <w:spacing w:after="0"/>
        <w:ind w:left="720" w:hanging="360"/>
        <w:jc w:val="both"/>
        <w:rPr>
          <w:rFonts w:ascii="Calibri" w:eastAsia="Calibri" w:hAnsi="Calibri" w:cs="Calibri"/>
          <w:b/>
          <w:sz w:val="24"/>
        </w:rPr>
      </w:pPr>
      <w:r>
        <w:rPr>
          <w:rFonts w:ascii="Calibri" w:eastAsia="Calibri" w:hAnsi="Calibri" w:cs="Calibri"/>
          <w:b/>
          <w:sz w:val="24"/>
        </w:rPr>
        <w:t>Le tourisme en Vendée : le littoral mais pas que !</w:t>
      </w:r>
    </w:p>
    <w:p w:rsidR="003F3F23" w:rsidRDefault="003D65F6" w:rsidP="00C11A23">
      <w:pPr>
        <w:spacing w:after="0"/>
        <w:jc w:val="both"/>
        <w:rPr>
          <w:rFonts w:ascii="Calibri" w:eastAsia="Calibri" w:hAnsi="Calibri" w:cs="Calibri"/>
          <w:sz w:val="24"/>
        </w:rPr>
      </w:pPr>
      <w:r>
        <w:rPr>
          <w:rFonts w:ascii="Calibri" w:eastAsia="Calibri" w:hAnsi="Calibri" w:cs="Calibri"/>
          <w:sz w:val="24"/>
        </w:rPr>
        <w:lastRenderedPageBreak/>
        <w:t>Les éléments qui suivent sont extraits d’une journée à Vendée expansion en mars 2018 lors de l’assemblée générale d’Accueil Paysan.</w:t>
      </w:r>
    </w:p>
    <w:p w:rsidR="003F3F23" w:rsidRDefault="003D65F6" w:rsidP="00C11A23">
      <w:pPr>
        <w:spacing w:after="0"/>
        <w:jc w:val="both"/>
        <w:rPr>
          <w:rFonts w:ascii="Calibri" w:eastAsia="Calibri" w:hAnsi="Calibri" w:cs="Calibri"/>
          <w:sz w:val="24"/>
        </w:rPr>
      </w:pPr>
      <w:r>
        <w:rPr>
          <w:rFonts w:ascii="Calibri" w:eastAsia="Calibri" w:hAnsi="Calibri" w:cs="Calibri"/>
          <w:sz w:val="24"/>
        </w:rPr>
        <w:t xml:space="preserve">La Loi </w:t>
      </w:r>
      <w:proofErr w:type="spellStart"/>
      <w:r>
        <w:rPr>
          <w:rFonts w:ascii="Calibri" w:eastAsia="Calibri" w:hAnsi="Calibri" w:cs="Calibri"/>
          <w:sz w:val="24"/>
        </w:rPr>
        <w:t>NOTRe</w:t>
      </w:r>
      <w:proofErr w:type="spellEnd"/>
      <w:r>
        <w:rPr>
          <w:rFonts w:ascii="Calibri" w:eastAsia="Calibri" w:hAnsi="Calibri" w:cs="Calibri"/>
          <w:sz w:val="24"/>
        </w:rPr>
        <w:t xml:space="preserve"> maintient le tourisme comme compétence partagée entre la Région, le Département, les communes et intercommunalités, légitimant ainsi le Département pour coordonner des actions et les animer. Adopté après un état des lieux du tourisme vendéen, des enquêtes auprès du public et une large concertation des acteurs du tourisme et des élus, le nouveau Schéma Départemental de Développement Touristique 2017-2021 privilégie un certain nombre de points dont :</w:t>
      </w:r>
      <w:r>
        <w:rPr>
          <w:rFonts w:ascii="DIN-Medium" w:eastAsia="DIN-Medium" w:hAnsi="DIN-Medium" w:cs="DIN-Medium"/>
          <w:sz w:val="24"/>
        </w:rPr>
        <w:t xml:space="preserve"> </w:t>
      </w:r>
      <w:r>
        <w:rPr>
          <w:rFonts w:ascii="Calibri" w:eastAsia="Calibri" w:hAnsi="Calibri" w:cs="Calibri"/>
          <w:sz w:val="24"/>
        </w:rPr>
        <w:t>Une communication renforcée autour de l’offre «Nature » vendéenne et une structuration de cette</w:t>
      </w:r>
      <w:r w:rsidR="0070246F">
        <w:rPr>
          <w:rFonts w:ascii="Calibri" w:eastAsia="Calibri" w:hAnsi="Calibri" w:cs="Calibri"/>
          <w:sz w:val="24"/>
        </w:rPr>
        <w:t xml:space="preserve"> </w:t>
      </w:r>
      <w:r>
        <w:rPr>
          <w:rFonts w:ascii="Calibri" w:eastAsia="Calibri" w:hAnsi="Calibri" w:cs="Calibri"/>
          <w:sz w:val="24"/>
        </w:rPr>
        <w:t xml:space="preserve">filière et de ses acteurs, </w:t>
      </w:r>
      <w:r>
        <w:rPr>
          <w:rFonts w:ascii="Calibri" w:eastAsia="Calibri" w:hAnsi="Calibri" w:cs="Calibri"/>
          <w:i/>
          <w:sz w:val="24"/>
        </w:rPr>
        <w:t>pour développer la vente d’expériences uniques auprès du grand public.</w:t>
      </w:r>
    </w:p>
    <w:p w:rsidR="003F3F23" w:rsidRDefault="003D65F6" w:rsidP="00C11A23">
      <w:pPr>
        <w:spacing w:after="0"/>
        <w:jc w:val="both"/>
        <w:rPr>
          <w:rFonts w:ascii="Calibri" w:eastAsia="Calibri" w:hAnsi="Calibri" w:cs="Calibri"/>
          <w:sz w:val="24"/>
        </w:rPr>
      </w:pPr>
      <w:r>
        <w:rPr>
          <w:rFonts w:ascii="Calibri" w:eastAsia="Calibri" w:hAnsi="Calibri" w:cs="Calibri"/>
          <w:sz w:val="24"/>
        </w:rPr>
        <w:t>- En plus des aides départementales sectorielles spécifiques aux filières vélo et pédestre, est mise</w:t>
      </w:r>
    </w:p>
    <w:p w:rsidR="003F3F23" w:rsidRDefault="003D65F6" w:rsidP="00C11A23">
      <w:pPr>
        <w:spacing w:after="0"/>
        <w:jc w:val="both"/>
        <w:rPr>
          <w:rFonts w:ascii="Calibri" w:eastAsia="Calibri" w:hAnsi="Calibri" w:cs="Calibri"/>
          <w:sz w:val="24"/>
        </w:rPr>
      </w:pPr>
      <w:proofErr w:type="gramStart"/>
      <w:r>
        <w:rPr>
          <w:rFonts w:ascii="Calibri" w:eastAsia="Calibri" w:hAnsi="Calibri" w:cs="Calibri"/>
          <w:sz w:val="24"/>
        </w:rPr>
        <w:t>en</w:t>
      </w:r>
      <w:proofErr w:type="gramEnd"/>
      <w:r>
        <w:rPr>
          <w:rFonts w:ascii="Calibri" w:eastAsia="Calibri" w:hAnsi="Calibri" w:cs="Calibri"/>
          <w:sz w:val="24"/>
        </w:rPr>
        <w:t xml:space="preserve"> place une politique de contractualisation avec les intercommunalités, dans laquelle, le tourisme est une thématique importante.</w:t>
      </w:r>
    </w:p>
    <w:p w:rsidR="003F3F23" w:rsidRDefault="003D65F6" w:rsidP="00C11A23">
      <w:pPr>
        <w:spacing w:after="0"/>
        <w:jc w:val="both"/>
        <w:rPr>
          <w:rFonts w:ascii="Calibri" w:eastAsia="Calibri" w:hAnsi="Calibri" w:cs="Calibri"/>
          <w:sz w:val="24"/>
        </w:rPr>
      </w:pPr>
      <w:r>
        <w:rPr>
          <w:rFonts w:ascii="Calibri" w:eastAsia="Calibri" w:hAnsi="Calibri" w:cs="Calibri"/>
          <w:sz w:val="24"/>
        </w:rPr>
        <w:t>Dans son schéma le département 85 souhaite développer une offre « quatre saisons » en structurant les filières, en diversifiant les pratiques et les motifs de venue, en améliorant la qualité perçue et l’expérience des visiteurs.</w:t>
      </w:r>
    </w:p>
    <w:p w:rsidR="003F3F23" w:rsidRDefault="003D65F6" w:rsidP="00C11A23">
      <w:pPr>
        <w:spacing w:after="0"/>
        <w:jc w:val="both"/>
        <w:rPr>
          <w:rFonts w:ascii="Calibri" w:eastAsia="Calibri" w:hAnsi="Calibri" w:cs="Calibri"/>
          <w:b/>
          <w:sz w:val="24"/>
        </w:rPr>
      </w:pPr>
      <w:r>
        <w:rPr>
          <w:rFonts w:ascii="Calibri" w:eastAsia="Calibri" w:hAnsi="Calibri" w:cs="Calibri"/>
          <w:sz w:val="24"/>
        </w:rPr>
        <w:t xml:space="preserve">Dans son schéma départemental 2017-2021, un axe retient notre attention : </w:t>
      </w:r>
      <w:r>
        <w:rPr>
          <w:rFonts w:ascii="Calibri" w:eastAsia="Calibri" w:hAnsi="Calibri" w:cs="Calibri"/>
          <w:b/>
          <w:sz w:val="24"/>
        </w:rPr>
        <w:t>Améliorer l’occupation et la rentabilité des lits touristiques marchands suppose de prévoir et d’anticiper les offres et les services de demain en cohérence avec les opportunités de croissance du tourisme vendéen. Privilégier la qualité, la montée en gamme, les projets d’hébergements thématisés tels que les stations / Re</w:t>
      </w:r>
      <w:r w:rsidR="0070246F">
        <w:rPr>
          <w:rFonts w:ascii="Calibri" w:eastAsia="Calibri" w:hAnsi="Calibri" w:cs="Calibri"/>
          <w:b/>
          <w:sz w:val="24"/>
        </w:rPr>
        <w:t>s</w:t>
      </w:r>
      <w:r>
        <w:rPr>
          <w:rFonts w:ascii="Calibri" w:eastAsia="Calibri" w:hAnsi="Calibri" w:cs="Calibri"/>
          <w:b/>
          <w:sz w:val="24"/>
        </w:rPr>
        <w:t>sorts Nature, les hébergements insolites, l’</w:t>
      </w:r>
      <w:proofErr w:type="spellStart"/>
      <w:r>
        <w:rPr>
          <w:rFonts w:ascii="Calibri" w:eastAsia="Calibri" w:hAnsi="Calibri" w:cs="Calibri"/>
          <w:b/>
          <w:sz w:val="24"/>
        </w:rPr>
        <w:t>éco-habitat</w:t>
      </w:r>
      <w:proofErr w:type="spellEnd"/>
      <w:r>
        <w:rPr>
          <w:rFonts w:ascii="Calibri" w:eastAsia="Calibri" w:hAnsi="Calibri" w:cs="Calibri"/>
          <w:b/>
          <w:sz w:val="24"/>
        </w:rPr>
        <w:t xml:space="preserve"> en lien avec les filières et les thématiques. Créer les conditions idéales pour séduire, faciliter l’intérêt et la venue d’investisseurs dans le département.</w:t>
      </w:r>
    </w:p>
    <w:p w:rsidR="003F3F23" w:rsidRDefault="003F3F23" w:rsidP="00C11A23">
      <w:pPr>
        <w:spacing w:after="0"/>
        <w:jc w:val="both"/>
        <w:rPr>
          <w:rFonts w:ascii="Calibri" w:eastAsia="Calibri" w:hAnsi="Calibri" w:cs="Calibri"/>
          <w:b/>
          <w:sz w:val="24"/>
        </w:rPr>
      </w:pPr>
    </w:p>
    <w:p w:rsidR="003F3F23" w:rsidRDefault="003D65F6" w:rsidP="00C11A23">
      <w:pPr>
        <w:numPr>
          <w:ilvl w:val="0"/>
          <w:numId w:val="7"/>
        </w:numPr>
        <w:spacing w:after="0"/>
        <w:ind w:left="720" w:hanging="360"/>
        <w:jc w:val="both"/>
        <w:rPr>
          <w:rFonts w:ascii="Calibri" w:eastAsia="Calibri" w:hAnsi="Calibri" w:cs="Calibri"/>
          <w:b/>
          <w:sz w:val="24"/>
        </w:rPr>
      </w:pPr>
      <w:r>
        <w:rPr>
          <w:rFonts w:ascii="Calibri" w:eastAsia="Calibri" w:hAnsi="Calibri" w:cs="Calibri"/>
          <w:b/>
          <w:sz w:val="24"/>
        </w:rPr>
        <w:t>Le tourisme en Sud Vendée, ses atouts, ses projets</w:t>
      </w:r>
    </w:p>
    <w:p w:rsidR="003F3F23" w:rsidRDefault="003D65F6" w:rsidP="00C11A23">
      <w:pPr>
        <w:spacing w:after="0"/>
        <w:jc w:val="both"/>
        <w:rPr>
          <w:rFonts w:ascii="Calibri" w:eastAsia="Calibri" w:hAnsi="Calibri" w:cs="Calibri"/>
          <w:sz w:val="24"/>
        </w:rPr>
      </w:pPr>
      <w:r>
        <w:rPr>
          <w:rFonts w:ascii="Calibri" w:eastAsia="Calibri" w:hAnsi="Calibri" w:cs="Calibri"/>
          <w:sz w:val="24"/>
        </w:rPr>
        <w:t xml:space="preserve">Après </w:t>
      </w:r>
      <w:r w:rsidR="00A84D73">
        <w:rPr>
          <w:rFonts w:ascii="Calibri" w:eastAsia="Calibri" w:hAnsi="Calibri" w:cs="Calibri"/>
          <w:sz w:val="24"/>
        </w:rPr>
        <w:t xml:space="preserve">un an d’accompagnement en </w:t>
      </w:r>
      <w:proofErr w:type="spellStart"/>
      <w:r w:rsidR="00A84D73">
        <w:rPr>
          <w:rFonts w:ascii="Calibri" w:eastAsia="Calibri" w:hAnsi="Calibri" w:cs="Calibri"/>
          <w:sz w:val="24"/>
        </w:rPr>
        <w:t>distanciel</w:t>
      </w:r>
      <w:proofErr w:type="spellEnd"/>
      <w:r w:rsidR="00A84D73">
        <w:rPr>
          <w:rFonts w:ascii="Calibri" w:eastAsia="Calibri" w:hAnsi="Calibri" w:cs="Calibri"/>
          <w:sz w:val="24"/>
        </w:rPr>
        <w:t xml:space="preserve"> par</w:t>
      </w:r>
      <w:r>
        <w:rPr>
          <w:rFonts w:ascii="Calibri" w:eastAsia="Calibri" w:hAnsi="Calibri" w:cs="Calibri"/>
          <w:sz w:val="24"/>
        </w:rPr>
        <w:t xml:space="preserve"> l’office du tourisme, l’offre des gites et chambres d’hôtes sur le Sud Vendée </w:t>
      </w:r>
      <w:r w:rsidR="00A84D73">
        <w:rPr>
          <w:rFonts w:ascii="Calibri" w:eastAsia="Calibri" w:hAnsi="Calibri" w:cs="Calibri"/>
          <w:sz w:val="24"/>
        </w:rPr>
        <w:t>a pris un nouvel élan, les vacanciers recherchent avant tout la déconnexion et l’</w:t>
      </w:r>
      <w:r w:rsidR="00775CC1">
        <w:rPr>
          <w:rFonts w:ascii="Calibri" w:eastAsia="Calibri" w:hAnsi="Calibri" w:cs="Calibri"/>
          <w:sz w:val="24"/>
        </w:rPr>
        <w:t>isolement</w:t>
      </w:r>
      <w:r w:rsidR="00A84D73">
        <w:rPr>
          <w:rFonts w:ascii="Calibri" w:eastAsia="Calibri" w:hAnsi="Calibri" w:cs="Calibri"/>
          <w:sz w:val="24"/>
        </w:rPr>
        <w:t xml:space="preserve">. </w:t>
      </w:r>
      <w:r>
        <w:rPr>
          <w:rFonts w:ascii="Calibri" w:eastAsia="Calibri" w:hAnsi="Calibri" w:cs="Calibri"/>
          <w:sz w:val="24"/>
        </w:rPr>
        <w:t xml:space="preserve">Sud Vendée Tourisme privilégie une offre autour de la nature, du charme et de l’humain, offre qui reste à développer. Les vacances scolaires, si les hébergements le permettent sont des périodes de fréquentation possible. Une offre à développer serait l’accueil pour les randonneurs à vélo avec atelier de petites réparations, accueil pour les randonneurs à pied. Les pécheurs avec la proximité du lac de </w:t>
      </w:r>
      <w:proofErr w:type="spellStart"/>
      <w:r>
        <w:rPr>
          <w:rFonts w:ascii="Calibri" w:eastAsia="Calibri" w:hAnsi="Calibri" w:cs="Calibri"/>
          <w:sz w:val="24"/>
        </w:rPr>
        <w:t>Mervent</w:t>
      </w:r>
      <w:proofErr w:type="spellEnd"/>
      <w:r>
        <w:rPr>
          <w:rFonts w:ascii="Calibri" w:eastAsia="Calibri" w:hAnsi="Calibri" w:cs="Calibri"/>
          <w:sz w:val="24"/>
        </w:rPr>
        <w:t xml:space="preserve"> et le tourisme d’affaire. </w:t>
      </w:r>
    </w:p>
    <w:p w:rsidR="003F3F23" w:rsidRDefault="003D65F6" w:rsidP="00C11A23">
      <w:pPr>
        <w:spacing w:after="0"/>
        <w:jc w:val="both"/>
        <w:rPr>
          <w:rFonts w:ascii="Calibri" w:eastAsia="Calibri" w:hAnsi="Calibri" w:cs="Calibri"/>
          <w:sz w:val="24"/>
        </w:rPr>
      </w:pPr>
      <w:r>
        <w:rPr>
          <w:rFonts w:ascii="Calibri" w:eastAsia="Calibri" w:hAnsi="Calibri" w:cs="Calibri"/>
          <w:sz w:val="24"/>
        </w:rPr>
        <w:t>L’office du tourisme met en lien les acteurs du tourisme du Sud Vendée (soirées à thèmes, formations pour créer son site internet, la possibilité d’être enregistré sur le site internet de Vendée Expansion). C’est un partenaire incontournable pour accompagner les initiatives.</w:t>
      </w:r>
    </w:p>
    <w:p w:rsidR="003F3F23" w:rsidRDefault="003F3F23" w:rsidP="00C11A23">
      <w:pPr>
        <w:spacing w:after="0"/>
        <w:jc w:val="both"/>
        <w:rPr>
          <w:rFonts w:ascii="Calibri" w:eastAsia="Calibri" w:hAnsi="Calibri" w:cs="Calibri"/>
          <w:sz w:val="24"/>
        </w:rPr>
      </w:pPr>
    </w:p>
    <w:p w:rsidR="003F3F23" w:rsidRDefault="003D65F6" w:rsidP="00C11A23">
      <w:pPr>
        <w:numPr>
          <w:ilvl w:val="0"/>
          <w:numId w:val="8"/>
        </w:numPr>
        <w:spacing w:after="0"/>
        <w:ind w:left="720" w:hanging="360"/>
        <w:jc w:val="both"/>
        <w:rPr>
          <w:rFonts w:ascii="Calibri" w:eastAsia="Calibri" w:hAnsi="Calibri" w:cs="Calibri"/>
          <w:b/>
          <w:sz w:val="24"/>
        </w:rPr>
      </w:pPr>
      <w:proofErr w:type="spellStart"/>
      <w:r>
        <w:rPr>
          <w:rFonts w:ascii="Calibri" w:eastAsia="Calibri" w:hAnsi="Calibri" w:cs="Calibri"/>
          <w:b/>
          <w:sz w:val="24"/>
        </w:rPr>
        <w:t>Foussais</w:t>
      </w:r>
      <w:proofErr w:type="spellEnd"/>
      <w:r>
        <w:rPr>
          <w:rFonts w:ascii="Calibri" w:eastAsia="Calibri" w:hAnsi="Calibri" w:cs="Calibri"/>
          <w:b/>
          <w:sz w:val="24"/>
        </w:rPr>
        <w:t xml:space="preserve"> </w:t>
      </w:r>
      <w:proofErr w:type="spellStart"/>
      <w:r>
        <w:rPr>
          <w:rFonts w:ascii="Calibri" w:eastAsia="Calibri" w:hAnsi="Calibri" w:cs="Calibri"/>
          <w:b/>
          <w:sz w:val="24"/>
        </w:rPr>
        <w:t>Payré</w:t>
      </w:r>
      <w:proofErr w:type="spellEnd"/>
      <w:r>
        <w:rPr>
          <w:rFonts w:ascii="Calibri" w:eastAsia="Calibri" w:hAnsi="Calibri" w:cs="Calibri"/>
          <w:b/>
          <w:sz w:val="24"/>
        </w:rPr>
        <w:t>, petite cité de caractère</w:t>
      </w:r>
    </w:p>
    <w:p w:rsidR="003F3F23" w:rsidRDefault="003D65F6" w:rsidP="00C11A23">
      <w:pPr>
        <w:spacing w:after="0"/>
        <w:jc w:val="both"/>
        <w:rPr>
          <w:rFonts w:ascii="Calibri" w:eastAsia="Calibri" w:hAnsi="Calibri" w:cs="Calibri"/>
          <w:sz w:val="24"/>
        </w:rPr>
      </w:pPr>
      <w:r>
        <w:rPr>
          <w:rFonts w:ascii="Calibri" w:eastAsia="Calibri" w:hAnsi="Calibri" w:cs="Calibri"/>
          <w:sz w:val="24"/>
        </w:rPr>
        <w:t>Environ 50 places d’hébergement en gites sont proposées sur la commune via « </w:t>
      </w:r>
      <w:proofErr w:type="spellStart"/>
      <w:r>
        <w:rPr>
          <w:rFonts w:ascii="Calibri" w:eastAsia="Calibri" w:hAnsi="Calibri" w:cs="Calibri"/>
          <w:sz w:val="24"/>
        </w:rPr>
        <w:t>abritel</w:t>
      </w:r>
      <w:proofErr w:type="spellEnd"/>
      <w:r>
        <w:rPr>
          <w:rFonts w:ascii="Calibri" w:eastAsia="Calibri" w:hAnsi="Calibri" w:cs="Calibri"/>
          <w:sz w:val="24"/>
        </w:rPr>
        <w:t> », « </w:t>
      </w:r>
      <w:proofErr w:type="spellStart"/>
      <w:r>
        <w:rPr>
          <w:rFonts w:ascii="Calibri" w:eastAsia="Calibri" w:hAnsi="Calibri" w:cs="Calibri"/>
          <w:sz w:val="24"/>
        </w:rPr>
        <w:t>airbnb</w:t>
      </w:r>
      <w:proofErr w:type="spellEnd"/>
      <w:r>
        <w:rPr>
          <w:rFonts w:ascii="Calibri" w:eastAsia="Calibri" w:hAnsi="Calibri" w:cs="Calibri"/>
          <w:sz w:val="24"/>
        </w:rPr>
        <w:t> », « gites de France », sans activité associée. Un gite de 15 places avec accès PMR est fortement sollicité par les associations d’adultes handicapés, il sert également aux retrouvailles en famille pour de courts séjours.</w:t>
      </w:r>
    </w:p>
    <w:p w:rsidR="003F3F23" w:rsidRDefault="003D65F6" w:rsidP="00C11A23">
      <w:pPr>
        <w:jc w:val="both"/>
        <w:rPr>
          <w:rFonts w:ascii="Calibri" w:eastAsia="Calibri" w:hAnsi="Calibri" w:cs="Calibri"/>
          <w:sz w:val="24"/>
        </w:rPr>
      </w:pPr>
      <w:r>
        <w:rPr>
          <w:rFonts w:ascii="Calibri" w:eastAsia="Calibri" w:hAnsi="Calibri" w:cs="Calibri"/>
          <w:sz w:val="24"/>
        </w:rPr>
        <w:t xml:space="preserve">La ville de </w:t>
      </w:r>
      <w:proofErr w:type="spellStart"/>
      <w:r>
        <w:rPr>
          <w:rFonts w:ascii="Calibri" w:eastAsia="Calibri" w:hAnsi="Calibri" w:cs="Calibri"/>
          <w:sz w:val="24"/>
        </w:rPr>
        <w:t>Foussais</w:t>
      </w:r>
      <w:proofErr w:type="spellEnd"/>
      <w:r>
        <w:rPr>
          <w:rFonts w:ascii="Calibri" w:eastAsia="Calibri" w:hAnsi="Calibri" w:cs="Calibri"/>
          <w:sz w:val="24"/>
        </w:rPr>
        <w:t xml:space="preserve"> </w:t>
      </w:r>
      <w:proofErr w:type="spellStart"/>
      <w:r>
        <w:rPr>
          <w:rFonts w:ascii="Calibri" w:eastAsia="Calibri" w:hAnsi="Calibri" w:cs="Calibri"/>
          <w:sz w:val="24"/>
        </w:rPr>
        <w:t>Payré</w:t>
      </w:r>
      <w:proofErr w:type="spellEnd"/>
      <w:r>
        <w:rPr>
          <w:rFonts w:ascii="Calibri" w:eastAsia="Calibri" w:hAnsi="Calibri" w:cs="Calibri"/>
          <w:sz w:val="24"/>
        </w:rPr>
        <w:t xml:space="preserve"> est animée en juillet par le symposium de sculptures à la tronçonneuse, un marché estival se trouve sur la place de l’église, </w:t>
      </w:r>
      <w:r w:rsidR="0070246F">
        <w:rPr>
          <w:rFonts w:ascii="Calibri" w:eastAsia="Calibri" w:hAnsi="Calibri" w:cs="Calibri"/>
          <w:sz w:val="24"/>
        </w:rPr>
        <w:t>marché auquel je participe pour faire connaître mes activités ;</w:t>
      </w:r>
      <w:r>
        <w:rPr>
          <w:rFonts w:ascii="Calibri" w:eastAsia="Calibri" w:hAnsi="Calibri" w:cs="Calibri"/>
          <w:sz w:val="24"/>
        </w:rPr>
        <w:t xml:space="preserve"> de nombreux chemins de randonnées traversent la commune. La vie culturelle, sportive est variée et nous nous investissons en bénévolat. Les commerces de proximité ont une offre complète.</w:t>
      </w:r>
      <w:r w:rsidR="00775CC1">
        <w:rPr>
          <w:rFonts w:ascii="Calibri" w:eastAsia="Calibri" w:hAnsi="Calibri" w:cs="Calibri"/>
          <w:sz w:val="24"/>
        </w:rPr>
        <w:t xml:space="preserve"> </w:t>
      </w:r>
      <w:r w:rsidR="00775CC1">
        <w:rPr>
          <w:rFonts w:ascii="Calibri" w:eastAsia="Calibri" w:hAnsi="Calibri" w:cs="Calibri"/>
          <w:sz w:val="24"/>
        </w:rPr>
        <w:t xml:space="preserve">Nous avons remarqué que le ciel la nuit est très beau, sans pollution lumineuse nous pouvons observer les étoiles. La communauté de communes de La Chataigneraie a obtenu un label « ville étoilée » pour quelques communes qui, comme la nôtre, bénéficient de cette lecture claire d’une nuit étoilée. La Chapelle </w:t>
      </w:r>
      <w:r w:rsidR="00775CC1">
        <w:rPr>
          <w:rFonts w:ascii="Calibri" w:eastAsia="Calibri" w:hAnsi="Calibri" w:cs="Calibri"/>
          <w:sz w:val="24"/>
        </w:rPr>
        <w:lastRenderedPageBreak/>
        <w:t>aux lys, à 10 km, organise en Aout le festival "ASTROLYS" auquel nous sommes allés, très fréquenté par des amateurs passionnés.</w:t>
      </w:r>
    </w:p>
    <w:p w:rsidR="003F3F23" w:rsidRDefault="003D65F6" w:rsidP="00C11A23">
      <w:pPr>
        <w:numPr>
          <w:ilvl w:val="0"/>
          <w:numId w:val="9"/>
        </w:numPr>
        <w:ind w:left="720" w:hanging="360"/>
        <w:jc w:val="both"/>
        <w:rPr>
          <w:rFonts w:ascii="Calibri" w:eastAsia="Calibri" w:hAnsi="Calibri" w:cs="Calibri"/>
          <w:sz w:val="24"/>
        </w:rPr>
      </w:pPr>
      <w:r>
        <w:rPr>
          <w:rFonts w:ascii="Calibri" w:eastAsia="Calibri" w:hAnsi="Calibri" w:cs="Calibri"/>
          <w:b/>
          <w:sz w:val="24"/>
        </w:rPr>
        <w:t>La Gataudière, un écohabitat ouvert aux 4 saisons</w:t>
      </w:r>
      <w:r>
        <w:rPr>
          <w:rFonts w:ascii="Calibri" w:eastAsia="Calibri" w:hAnsi="Calibri" w:cs="Calibri"/>
          <w:sz w:val="24"/>
        </w:rPr>
        <w:t xml:space="preserve"> </w:t>
      </w:r>
    </w:p>
    <w:p w:rsidR="003F3F23" w:rsidRDefault="003D65F6" w:rsidP="00C11A23">
      <w:pPr>
        <w:jc w:val="both"/>
        <w:rPr>
          <w:rFonts w:ascii="Calibri" w:eastAsia="Calibri" w:hAnsi="Calibri" w:cs="Calibri"/>
          <w:sz w:val="24"/>
        </w:rPr>
      </w:pPr>
      <w:r>
        <w:rPr>
          <w:rFonts w:ascii="Calibri" w:eastAsia="Calibri" w:hAnsi="Calibri" w:cs="Calibri"/>
          <w:sz w:val="24"/>
        </w:rPr>
        <w:t xml:space="preserve">Nous proposons un gite pour quatre </w:t>
      </w:r>
      <w:r w:rsidR="0070246F">
        <w:rPr>
          <w:rFonts w:ascii="Calibri" w:eastAsia="Calibri" w:hAnsi="Calibri" w:cs="Calibri"/>
          <w:sz w:val="24"/>
        </w:rPr>
        <w:t xml:space="preserve">à cinq </w:t>
      </w:r>
      <w:r>
        <w:rPr>
          <w:rFonts w:ascii="Calibri" w:eastAsia="Calibri" w:hAnsi="Calibri" w:cs="Calibri"/>
          <w:sz w:val="24"/>
        </w:rPr>
        <w:t xml:space="preserve">personnes,  </w:t>
      </w:r>
      <w:r w:rsidR="0070246F">
        <w:rPr>
          <w:rFonts w:ascii="Calibri" w:eastAsia="Calibri" w:hAnsi="Calibri" w:cs="Calibri"/>
          <w:sz w:val="24"/>
        </w:rPr>
        <w:t xml:space="preserve">nous </w:t>
      </w:r>
      <w:r w:rsidR="00A36F2E">
        <w:rPr>
          <w:rFonts w:ascii="Calibri" w:eastAsia="Calibri" w:hAnsi="Calibri" w:cs="Calibri"/>
          <w:sz w:val="24"/>
        </w:rPr>
        <w:t xml:space="preserve">avons </w:t>
      </w:r>
      <w:r w:rsidR="0070246F">
        <w:rPr>
          <w:rFonts w:ascii="Calibri" w:eastAsia="Calibri" w:hAnsi="Calibri" w:cs="Calibri"/>
          <w:sz w:val="24"/>
        </w:rPr>
        <w:t>construi</w:t>
      </w:r>
      <w:r w:rsidR="00A36F2E">
        <w:rPr>
          <w:rFonts w:ascii="Calibri" w:eastAsia="Calibri" w:hAnsi="Calibri" w:cs="Calibri"/>
          <w:sz w:val="24"/>
        </w:rPr>
        <w:t xml:space="preserve">t </w:t>
      </w:r>
      <w:r>
        <w:rPr>
          <w:rFonts w:ascii="Calibri" w:eastAsia="Calibri" w:hAnsi="Calibri" w:cs="Calibri"/>
          <w:sz w:val="24"/>
        </w:rPr>
        <w:t xml:space="preserve"> en partenariat avec le Lycée Notre Dame</w:t>
      </w:r>
      <w:r w:rsidR="0070246F">
        <w:rPr>
          <w:rFonts w:ascii="Calibri" w:eastAsia="Calibri" w:hAnsi="Calibri" w:cs="Calibri"/>
          <w:sz w:val="24"/>
        </w:rPr>
        <w:t xml:space="preserve"> (BTS SCBH)</w:t>
      </w:r>
      <w:r>
        <w:rPr>
          <w:rFonts w:ascii="Calibri" w:eastAsia="Calibri" w:hAnsi="Calibri" w:cs="Calibri"/>
          <w:sz w:val="24"/>
        </w:rPr>
        <w:t xml:space="preserve">, des chantiers participatifs et des artisans du Sud Vendée. </w:t>
      </w:r>
    </w:p>
    <w:p w:rsidR="003F3F23" w:rsidRDefault="003D65F6" w:rsidP="00C11A23">
      <w:pPr>
        <w:jc w:val="both"/>
        <w:rPr>
          <w:rFonts w:ascii="Calibri" w:eastAsia="Calibri" w:hAnsi="Calibri" w:cs="Calibri"/>
          <w:sz w:val="24"/>
        </w:rPr>
      </w:pPr>
      <w:r>
        <w:rPr>
          <w:rFonts w:ascii="Calibri" w:eastAsia="Calibri" w:hAnsi="Calibri" w:cs="Calibri"/>
          <w:sz w:val="24"/>
        </w:rPr>
        <w:t xml:space="preserve">La gestion de l’eau : l’eau est récupérée lors des pluies et sert à alimenter les sanitaires. Si les logements sont équipés d’eau courante, les vacanciers pourront tester leur consommation d’eau grâce à </w:t>
      </w:r>
      <w:r w:rsidR="00A36F2E">
        <w:rPr>
          <w:rFonts w:ascii="Calibri" w:eastAsia="Calibri" w:hAnsi="Calibri" w:cs="Calibri"/>
          <w:sz w:val="24"/>
        </w:rPr>
        <w:t>un décompteur installé dans la gîte</w:t>
      </w:r>
      <w:r>
        <w:rPr>
          <w:rFonts w:ascii="Calibri" w:eastAsia="Calibri" w:hAnsi="Calibri" w:cs="Calibri"/>
          <w:sz w:val="24"/>
        </w:rPr>
        <w:t>. Des produits écologiques fabriqués lors des ateliers seront utilisés pour que l’eau puisse être récupérée dans des bassines mises à disposition.</w:t>
      </w:r>
    </w:p>
    <w:p w:rsidR="003F3F23" w:rsidRDefault="003D65F6" w:rsidP="00C11A23">
      <w:pPr>
        <w:jc w:val="both"/>
        <w:rPr>
          <w:rFonts w:ascii="Calibri" w:eastAsia="Calibri" w:hAnsi="Calibri" w:cs="Calibri"/>
          <w:sz w:val="24"/>
        </w:rPr>
      </w:pPr>
      <w:r>
        <w:rPr>
          <w:rFonts w:ascii="Calibri" w:eastAsia="Calibri" w:hAnsi="Calibri" w:cs="Calibri"/>
          <w:sz w:val="24"/>
        </w:rPr>
        <w:t>L’énergie bois est u</w:t>
      </w:r>
      <w:r w:rsidR="00A36F2E">
        <w:rPr>
          <w:rFonts w:ascii="Calibri" w:eastAsia="Calibri" w:hAnsi="Calibri" w:cs="Calibri"/>
          <w:sz w:val="24"/>
        </w:rPr>
        <w:t xml:space="preserve">tilisée pour chauffer l’habitat privé puis des convecteurs </w:t>
      </w:r>
      <w:proofErr w:type="gramStart"/>
      <w:r w:rsidR="00A36F2E">
        <w:rPr>
          <w:rFonts w:ascii="Calibri" w:eastAsia="Calibri" w:hAnsi="Calibri" w:cs="Calibri"/>
          <w:sz w:val="24"/>
        </w:rPr>
        <w:t>basse</w:t>
      </w:r>
      <w:proofErr w:type="gramEnd"/>
      <w:r w:rsidR="00A36F2E">
        <w:rPr>
          <w:rFonts w:ascii="Calibri" w:eastAsia="Calibri" w:hAnsi="Calibri" w:cs="Calibri"/>
          <w:sz w:val="24"/>
        </w:rPr>
        <w:t xml:space="preserve"> consommation pour le gîte bioclimatique.</w:t>
      </w:r>
    </w:p>
    <w:p w:rsidR="003F3F23" w:rsidRDefault="003D65F6" w:rsidP="00C11A23">
      <w:pPr>
        <w:jc w:val="both"/>
        <w:rPr>
          <w:rFonts w:ascii="Calibri" w:eastAsia="Calibri" w:hAnsi="Calibri" w:cs="Calibri"/>
          <w:sz w:val="24"/>
        </w:rPr>
      </w:pPr>
      <w:r>
        <w:rPr>
          <w:rFonts w:ascii="Calibri" w:eastAsia="Calibri" w:hAnsi="Calibri" w:cs="Calibri"/>
          <w:sz w:val="24"/>
        </w:rPr>
        <w:t xml:space="preserve">Le Gite rural répond à une règlementation et </w:t>
      </w:r>
      <w:r w:rsidR="00A36F2E">
        <w:rPr>
          <w:rFonts w:ascii="Calibri" w:eastAsia="Calibri" w:hAnsi="Calibri" w:cs="Calibri"/>
          <w:sz w:val="24"/>
        </w:rPr>
        <w:t>est</w:t>
      </w:r>
      <w:r>
        <w:rPr>
          <w:rFonts w:ascii="Calibri" w:eastAsia="Calibri" w:hAnsi="Calibri" w:cs="Calibri"/>
          <w:sz w:val="24"/>
        </w:rPr>
        <w:t xml:space="preserve"> déclaré en Mairie</w:t>
      </w:r>
      <w:r w:rsidR="00A36F2E">
        <w:rPr>
          <w:rFonts w:ascii="Calibri" w:eastAsia="Calibri" w:hAnsi="Calibri" w:cs="Calibri"/>
          <w:sz w:val="24"/>
        </w:rPr>
        <w:t>, il est classé 2 étoiles</w:t>
      </w:r>
      <w:r>
        <w:rPr>
          <w:rFonts w:ascii="Calibri" w:eastAsia="Calibri" w:hAnsi="Calibri" w:cs="Calibri"/>
          <w:sz w:val="24"/>
        </w:rPr>
        <w:t xml:space="preserve">, un extincteur </w:t>
      </w:r>
      <w:r w:rsidR="00A36F2E">
        <w:rPr>
          <w:rFonts w:ascii="Calibri" w:eastAsia="Calibri" w:hAnsi="Calibri" w:cs="Calibri"/>
          <w:sz w:val="24"/>
        </w:rPr>
        <w:t>est</w:t>
      </w:r>
      <w:r w:rsidR="00775CC1">
        <w:rPr>
          <w:rFonts w:ascii="Calibri" w:eastAsia="Calibri" w:hAnsi="Calibri" w:cs="Calibri"/>
          <w:sz w:val="24"/>
        </w:rPr>
        <w:t xml:space="preserve"> </w:t>
      </w:r>
      <w:r>
        <w:rPr>
          <w:rFonts w:ascii="Calibri" w:eastAsia="Calibri" w:hAnsi="Calibri" w:cs="Calibri"/>
          <w:sz w:val="24"/>
        </w:rPr>
        <w:t xml:space="preserve">placé dans la pièce principale. La capacité maximum sera de </w:t>
      </w:r>
      <w:r w:rsidR="00A36F2E">
        <w:rPr>
          <w:rFonts w:ascii="Calibri" w:eastAsia="Calibri" w:hAnsi="Calibri" w:cs="Calibri"/>
          <w:sz w:val="24"/>
        </w:rPr>
        <w:t>4</w:t>
      </w:r>
      <w:r>
        <w:rPr>
          <w:rFonts w:ascii="Calibri" w:eastAsia="Calibri" w:hAnsi="Calibri" w:cs="Calibri"/>
          <w:sz w:val="24"/>
        </w:rPr>
        <w:t xml:space="preserve"> places.</w:t>
      </w:r>
    </w:p>
    <w:p w:rsidR="003F3F23" w:rsidRDefault="003D65F6" w:rsidP="00C11A23">
      <w:pPr>
        <w:jc w:val="both"/>
        <w:rPr>
          <w:rFonts w:ascii="Calibri" w:eastAsia="Calibri" w:hAnsi="Calibri" w:cs="Calibri"/>
          <w:sz w:val="24"/>
        </w:rPr>
      </w:pPr>
      <w:r>
        <w:rPr>
          <w:rFonts w:ascii="Calibri" w:eastAsia="Calibri" w:hAnsi="Calibri" w:cs="Calibri"/>
          <w:sz w:val="24"/>
        </w:rPr>
        <w:t>En lien avec la gestion de l’eau, nous ne fournirons les draps qu’exceptionnellement</w:t>
      </w:r>
      <w:r w:rsidR="00A36F2E">
        <w:rPr>
          <w:rFonts w:ascii="Calibri" w:eastAsia="Calibri" w:hAnsi="Calibri" w:cs="Calibri"/>
          <w:sz w:val="24"/>
        </w:rPr>
        <w:t xml:space="preserve"> et avec un supplément</w:t>
      </w:r>
      <w:r>
        <w:rPr>
          <w:rFonts w:ascii="Calibri" w:eastAsia="Calibri" w:hAnsi="Calibri" w:cs="Calibri"/>
          <w:sz w:val="24"/>
        </w:rPr>
        <w:t xml:space="preserve">. </w:t>
      </w:r>
    </w:p>
    <w:p w:rsidR="003F3F23" w:rsidRDefault="003D65F6" w:rsidP="00C11A23">
      <w:pPr>
        <w:jc w:val="both"/>
        <w:rPr>
          <w:rFonts w:ascii="Calibri" w:eastAsia="Calibri" w:hAnsi="Calibri" w:cs="Calibri"/>
          <w:sz w:val="24"/>
        </w:rPr>
      </w:pPr>
      <w:r>
        <w:rPr>
          <w:rFonts w:ascii="Calibri" w:eastAsia="Calibri" w:hAnsi="Calibri" w:cs="Calibri"/>
          <w:sz w:val="24"/>
        </w:rPr>
        <w:t xml:space="preserve">Nous informerons  les vacanciers en amont puis tout au long de leur séjour, de cette transition vers la sobriété avec par exemple la rédaction au quotidien d’un carnet de bord dans lequel ils pourront noter leur consommation d’eau par ex, insérer des photos ou des dessins. Une charte sera transmise à l’arrivée pour que les lieux et les personnes évoluent </w:t>
      </w:r>
      <w:r w:rsidR="0070246F">
        <w:rPr>
          <w:rFonts w:ascii="Calibri" w:eastAsia="Calibri" w:hAnsi="Calibri" w:cs="Calibri"/>
          <w:sz w:val="24"/>
        </w:rPr>
        <w:t>en pleine conscience</w:t>
      </w:r>
      <w:r>
        <w:rPr>
          <w:rFonts w:ascii="Calibri" w:eastAsia="Calibri" w:hAnsi="Calibri" w:cs="Calibri"/>
          <w:sz w:val="24"/>
        </w:rPr>
        <w:t>.</w:t>
      </w:r>
    </w:p>
    <w:p w:rsidR="003F3F23" w:rsidRDefault="003D65F6" w:rsidP="00C11A23">
      <w:pPr>
        <w:numPr>
          <w:ilvl w:val="0"/>
          <w:numId w:val="10"/>
        </w:numPr>
        <w:ind w:left="720" w:hanging="360"/>
        <w:jc w:val="both"/>
        <w:rPr>
          <w:rFonts w:ascii="Calibri" w:eastAsia="Calibri" w:hAnsi="Calibri" w:cs="Calibri"/>
          <w:b/>
          <w:sz w:val="24"/>
          <w:u w:val="single"/>
        </w:rPr>
      </w:pPr>
      <w:r>
        <w:rPr>
          <w:rFonts w:ascii="Calibri" w:eastAsia="Calibri" w:hAnsi="Calibri" w:cs="Calibri"/>
          <w:b/>
          <w:sz w:val="24"/>
          <w:u w:val="single"/>
        </w:rPr>
        <w:t>Les animations nature aux quatre saisons:</w:t>
      </w:r>
    </w:p>
    <w:p w:rsidR="003F3F23" w:rsidRDefault="003D65F6" w:rsidP="00C11A23">
      <w:pPr>
        <w:jc w:val="both"/>
        <w:rPr>
          <w:rFonts w:ascii="Calibri" w:eastAsia="Calibri" w:hAnsi="Calibri" w:cs="Calibri"/>
          <w:sz w:val="24"/>
        </w:rPr>
      </w:pPr>
      <w:r>
        <w:rPr>
          <w:rFonts w:ascii="Calibri" w:eastAsia="Calibri" w:hAnsi="Calibri" w:cs="Calibri"/>
          <w:sz w:val="24"/>
        </w:rPr>
        <w:t>La GATAUDIERE,  VIVRE ENSEMBLE ET FAIRE ENSEMBLE</w:t>
      </w:r>
    </w:p>
    <w:p w:rsidR="003F3F23" w:rsidRDefault="003D65F6" w:rsidP="00C11A23">
      <w:pPr>
        <w:jc w:val="both"/>
        <w:rPr>
          <w:rFonts w:ascii="Calibri" w:eastAsia="Calibri" w:hAnsi="Calibri" w:cs="Calibri"/>
          <w:sz w:val="24"/>
        </w:rPr>
      </w:pPr>
      <w:r>
        <w:rPr>
          <w:rFonts w:ascii="Calibri" w:eastAsia="Calibri" w:hAnsi="Calibri" w:cs="Calibri"/>
          <w:sz w:val="24"/>
        </w:rPr>
        <w:t>Le socle de nos animations nature est la transition au quotidien, nous retenons plusieurs axes présen</w:t>
      </w:r>
      <w:r w:rsidR="00147BB7">
        <w:rPr>
          <w:rFonts w:ascii="Calibri" w:eastAsia="Calibri" w:hAnsi="Calibri" w:cs="Calibri"/>
          <w:sz w:val="24"/>
        </w:rPr>
        <w:t>tés dans le tableau ci-dessous :</w:t>
      </w:r>
    </w:p>
    <w:tbl>
      <w:tblPr>
        <w:tblW w:w="0" w:type="auto"/>
        <w:tblInd w:w="108" w:type="dxa"/>
        <w:tblCellMar>
          <w:left w:w="10" w:type="dxa"/>
          <w:right w:w="10" w:type="dxa"/>
        </w:tblCellMar>
        <w:tblLook w:val="0000" w:firstRow="0" w:lastRow="0" w:firstColumn="0" w:lastColumn="0" w:noHBand="0" w:noVBand="0"/>
      </w:tblPr>
      <w:tblGrid>
        <w:gridCol w:w="1668"/>
        <w:gridCol w:w="3969"/>
        <w:gridCol w:w="4252"/>
      </w:tblGrid>
      <w:tr w:rsidR="003F3F23">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rsidP="00C11A23">
            <w:pPr>
              <w:spacing w:after="0"/>
              <w:jc w:val="both"/>
              <w:rPr>
                <w:rFonts w:ascii="Calibri" w:eastAsia="Calibri" w:hAnsi="Calibri" w:cs="Calibri"/>
              </w:rPr>
            </w:pPr>
            <w:r>
              <w:rPr>
                <w:rFonts w:ascii="Calibri" w:eastAsia="Calibri" w:hAnsi="Calibri" w:cs="Calibri"/>
                <w:sz w:val="24"/>
              </w:rPr>
              <w:t>AXES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rsidP="00C11A23">
            <w:pPr>
              <w:spacing w:after="0"/>
              <w:jc w:val="both"/>
              <w:rPr>
                <w:rFonts w:ascii="Calibri" w:eastAsia="Calibri" w:hAnsi="Calibri" w:cs="Calibri"/>
              </w:rPr>
            </w:pPr>
            <w:r>
              <w:rPr>
                <w:rFonts w:ascii="Calibri" w:eastAsia="Calibri" w:hAnsi="Calibri" w:cs="Calibri"/>
                <w:sz w:val="24"/>
              </w:rPr>
              <w:t>QUOI</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rsidP="00C11A23">
            <w:pPr>
              <w:spacing w:after="0"/>
              <w:jc w:val="both"/>
              <w:rPr>
                <w:rFonts w:ascii="Calibri" w:eastAsia="Calibri" w:hAnsi="Calibri" w:cs="Calibri"/>
              </w:rPr>
            </w:pPr>
            <w:r>
              <w:rPr>
                <w:rFonts w:ascii="Calibri" w:eastAsia="Calibri" w:hAnsi="Calibri" w:cs="Calibri"/>
                <w:sz w:val="24"/>
              </w:rPr>
              <w:t>OU</w:t>
            </w:r>
          </w:p>
        </w:tc>
      </w:tr>
      <w:tr w:rsidR="003F3F23">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rPr>
            </w:pPr>
            <w:r>
              <w:rPr>
                <w:rFonts w:ascii="Calibri" w:eastAsia="Calibri" w:hAnsi="Calibri" w:cs="Calibri"/>
                <w:sz w:val="24"/>
              </w:rPr>
              <w:t xml:space="preserve">Alimentation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rPr>
            </w:pPr>
            <w:r>
              <w:rPr>
                <w:rFonts w:ascii="Calibri" w:eastAsia="Calibri" w:hAnsi="Calibri" w:cs="Calibri"/>
                <w:sz w:val="24"/>
              </w:rPr>
              <w:t>Jardinage, cueillette confitures, pâtisserie pain, achats en circuits courts, gestion du cuiseur économe</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rPr>
            </w:pPr>
            <w:r>
              <w:rPr>
                <w:rFonts w:ascii="Calibri" w:eastAsia="Calibri" w:hAnsi="Calibri" w:cs="Calibri"/>
                <w:sz w:val="24"/>
              </w:rPr>
              <w:t>Four à pain</w:t>
            </w:r>
            <w:r w:rsidR="001A188C">
              <w:rPr>
                <w:rFonts w:ascii="Calibri" w:eastAsia="Calibri" w:hAnsi="Calibri" w:cs="Calibri"/>
                <w:sz w:val="24"/>
              </w:rPr>
              <w:t xml:space="preserve"> (à rénover)</w:t>
            </w:r>
            <w:r>
              <w:rPr>
                <w:rFonts w:ascii="Calibri" w:eastAsia="Calibri" w:hAnsi="Calibri" w:cs="Calibri"/>
                <w:sz w:val="24"/>
              </w:rPr>
              <w:t>, cuiseur économe, cuisine commune</w:t>
            </w:r>
          </w:p>
        </w:tc>
      </w:tr>
      <w:tr w:rsidR="003F3F23">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rPr>
            </w:pPr>
            <w:r>
              <w:rPr>
                <w:rFonts w:ascii="Calibri" w:eastAsia="Calibri" w:hAnsi="Calibri" w:cs="Calibri"/>
                <w:sz w:val="24"/>
              </w:rPr>
              <w:t>Logement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rPr>
            </w:pPr>
            <w:r>
              <w:rPr>
                <w:rFonts w:ascii="Calibri" w:eastAsia="Calibri" w:hAnsi="Calibri" w:cs="Calibri"/>
                <w:sz w:val="24"/>
              </w:rPr>
              <w:t>0 déchets, gestion de l’eau, écoconstruction</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rPr>
            </w:pPr>
            <w:r>
              <w:rPr>
                <w:rFonts w:ascii="Calibri" w:eastAsia="Calibri" w:hAnsi="Calibri" w:cs="Calibri"/>
                <w:sz w:val="24"/>
              </w:rPr>
              <w:t xml:space="preserve">Dans les hébergements sur site, lors de repas partagés, </w:t>
            </w:r>
          </w:p>
        </w:tc>
      </w:tr>
      <w:tr w:rsidR="003F3F23">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rPr>
            </w:pPr>
            <w:r>
              <w:rPr>
                <w:rFonts w:ascii="Calibri" w:eastAsia="Calibri" w:hAnsi="Calibri" w:cs="Calibri"/>
                <w:sz w:val="24"/>
              </w:rPr>
              <w:t>Création bois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rsidP="00A36F2E">
            <w:pPr>
              <w:spacing w:after="0" w:line="360" w:lineRule="auto"/>
              <w:jc w:val="both"/>
              <w:rPr>
                <w:rFonts w:ascii="Calibri" w:eastAsia="Calibri" w:hAnsi="Calibri" w:cs="Calibri"/>
              </w:rPr>
            </w:pPr>
            <w:r>
              <w:rPr>
                <w:rFonts w:ascii="Calibri" w:eastAsia="Calibri" w:hAnsi="Calibri" w:cs="Calibri"/>
                <w:sz w:val="24"/>
              </w:rPr>
              <w:t xml:space="preserve">Fabrication de </w:t>
            </w:r>
            <w:r w:rsidR="00A36F2E">
              <w:rPr>
                <w:rFonts w:ascii="Calibri" w:eastAsia="Calibri" w:hAnsi="Calibri" w:cs="Calibri"/>
                <w:sz w:val="24"/>
              </w:rPr>
              <w:t>nichoirs, hôtel à insectes, mangeoires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1A188C" w:rsidP="001A188C">
            <w:pPr>
              <w:spacing w:after="0" w:line="360" w:lineRule="auto"/>
              <w:jc w:val="both"/>
              <w:rPr>
                <w:rFonts w:ascii="Calibri" w:eastAsia="Calibri" w:hAnsi="Calibri" w:cs="Calibri"/>
              </w:rPr>
            </w:pPr>
            <w:r>
              <w:rPr>
                <w:rFonts w:ascii="Calibri" w:eastAsia="Calibri" w:hAnsi="Calibri" w:cs="Calibri"/>
                <w:sz w:val="24"/>
              </w:rPr>
              <w:t>Sur site dans l’atelier bois.</w:t>
            </w:r>
          </w:p>
        </w:tc>
      </w:tr>
      <w:tr w:rsidR="003F3F23">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F2E" w:rsidRDefault="003D65F6">
            <w:pPr>
              <w:spacing w:after="0" w:line="360" w:lineRule="auto"/>
              <w:jc w:val="both"/>
              <w:rPr>
                <w:rFonts w:ascii="Calibri" w:eastAsia="Calibri" w:hAnsi="Calibri" w:cs="Calibri"/>
                <w:sz w:val="24"/>
              </w:rPr>
            </w:pPr>
            <w:r>
              <w:rPr>
                <w:rFonts w:ascii="Calibri" w:eastAsia="Calibri" w:hAnsi="Calibri" w:cs="Calibri"/>
                <w:sz w:val="24"/>
              </w:rPr>
              <w:t xml:space="preserve">Réemploi, </w:t>
            </w:r>
          </w:p>
          <w:p w:rsidR="00A36F2E" w:rsidRDefault="00A36F2E">
            <w:pPr>
              <w:spacing w:after="0" w:line="360" w:lineRule="auto"/>
              <w:jc w:val="both"/>
              <w:rPr>
                <w:rFonts w:ascii="Calibri" w:eastAsia="Calibri" w:hAnsi="Calibri" w:cs="Calibri"/>
                <w:sz w:val="24"/>
              </w:rPr>
            </w:pPr>
          </w:p>
          <w:p w:rsidR="00A36F2E" w:rsidRDefault="00A36F2E">
            <w:pPr>
              <w:spacing w:after="0" w:line="360" w:lineRule="auto"/>
              <w:jc w:val="both"/>
              <w:rPr>
                <w:rFonts w:ascii="Calibri" w:eastAsia="Calibri" w:hAnsi="Calibri" w:cs="Calibri"/>
                <w:sz w:val="24"/>
              </w:rPr>
            </w:pPr>
          </w:p>
          <w:p w:rsidR="003F3F23" w:rsidRDefault="00A36F2E">
            <w:pPr>
              <w:spacing w:after="0" w:line="360" w:lineRule="auto"/>
              <w:jc w:val="both"/>
              <w:rPr>
                <w:rFonts w:ascii="Calibri" w:eastAsia="Calibri" w:hAnsi="Calibri" w:cs="Calibri"/>
                <w:sz w:val="24"/>
              </w:rPr>
            </w:pPr>
            <w:r>
              <w:rPr>
                <w:rFonts w:ascii="Calibri" w:eastAsia="Calibri" w:hAnsi="Calibri" w:cs="Calibri"/>
                <w:sz w:val="24"/>
              </w:rPr>
              <w:t>R</w:t>
            </w:r>
            <w:r w:rsidR="003D65F6">
              <w:rPr>
                <w:rFonts w:ascii="Calibri" w:eastAsia="Calibri" w:hAnsi="Calibri" w:cs="Calibri"/>
                <w:sz w:val="24"/>
              </w:rPr>
              <w:t>ecyclage</w:t>
            </w:r>
          </w:p>
          <w:p w:rsidR="00A36F2E" w:rsidRDefault="00A36F2E">
            <w:pPr>
              <w:spacing w:after="0" w:line="360" w:lineRule="auto"/>
              <w:jc w:val="both"/>
              <w:rPr>
                <w:rFonts w:ascii="Calibri" w:eastAsia="Calibri" w:hAnsi="Calibri" w:cs="Calibri"/>
                <w:sz w:val="24"/>
              </w:rPr>
            </w:pPr>
          </w:p>
          <w:p w:rsidR="00A36F2E" w:rsidRDefault="00A36F2E">
            <w:pPr>
              <w:spacing w:after="0" w:line="360" w:lineRule="auto"/>
              <w:jc w:val="both"/>
              <w:rPr>
                <w:rFonts w:ascii="Calibri" w:eastAsia="Calibri" w:hAnsi="Calibri" w:cs="Calibri"/>
                <w:sz w:val="24"/>
              </w:rPr>
            </w:pPr>
          </w:p>
          <w:p w:rsidR="00A36F2E" w:rsidRDefault="00A36F2E">
            <w:pPr>
              <w:spacing w:after="0" w:line="360" w:lineRule="auto"/>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sz w:val="24"/>
              </w:rPr>
            </w:pPr>
            <w:r>
              <w:rPr>
                <w:rFonts w:ascii="Calibri" w:eastAsia="Calibri" w:hAnsi="Calibri" w:cs="Calibri"/>
                <w:sz w:val="24"/>
              </w:rPr>
              <w:lastRenderedPageBreak/>
              <w:t>Création couture</w:t>
            </w:r>
            <w:r w:rsidR="00A36F2E">
              <w:rPr>
                <w:rFonts w:ascii="Calibri" w:eastAsia="Calibri" w:hAnsi="Calibri" w:cs="Calibri"/>
                <w:sz w:val="24"/>
              </w:rPr>
              <w:t>, tricot</w:t>
            </w:r>
          </w:p>
          <w:p w:rsidR="00A36F2E" w:rsidRDefault="00A36F2E">
            <w:pPr>
              <w:spacing w:after="0" w:line="360" w:lineRule="auto"/>
              <w:jc w:val="both"/>
              <w:rPr>
                <w:rFonts w:ascii="Calibri" w:eastAsia="Calibri" w:hAnsi="Calibri" w:cs="Calibri"/>
                <w:sz w:val="24"/>
              </w:rPr>
            </w:pPr>
          </w:p>
          <w:p w:rsidR="00A36F2E" w:rsidRDefault="00A36F2E">
            <w:pPr>
              <w:spacing w:after="0" w:line="360" w:lineRule="auto"/>
              <w:jc w:val="both"/>
              <w:rPr>
                <w:rFonts w:ascii="Calibri" w:eastAsia="Calibri" w:hAnsi="Calibri" w:cs="Calibri"/>
                <w:sz w:val="24"/>
              </w:rPr>
            </w:pP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Entretien des vélos</w:t>
            </w: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lastRenderedPageBreak/>
              <w:t>Entretien du lieu</w:t>
            </w:r>
          </w:p>
          <w:p w:rsidR="003F3F23" w:rsidRDefault="003F3F23">
            <w:pPr>
              <w:spacing w:after="0" w:line="360" w:lineRule="auto"/>
              <w:jc w:val="both"/>
              <w:rPr>
                <w:rFonts w:ascii="Calibri" w:eastAsia="Calibri" w:hAnsi="Calibri" w:cs="Calibri"/>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sz w:val="24"/>
              </w:rPr>
            </w:pPr>
            <w:r>
              <w:rPr>
                <w:rFonts w:ascii="Calibri" w:eastAsia="Calibri" w:hAnsi="Calibri" w:cs="Calibri"/>
                <w:sz w:val="24"/>
              </w:rPr>
              <w:lastRenderedPageBreak/>
              <w:t xml:space="preserve">Dans la pièce commune, ou dans la pièce de vie du gîte si elle est libre, où chez les voisins en activités itinérantes. </w:t>
            </w:r>
          </w:p>
          <w:p w:rsidR="003F3F23" w:rsidRDefault="003D65F6">
            <w:pPr>
              <w:spacing w:after="0" w:line="360" w:lineRule="auto"/>
              <w:jc w:val="both"/>
              <w:rPr>
                <w:rFonts w:ascii="Calibri" w:eastAsia="Calibri" w:hAnsi="Calibri" w:cs="Calibri"/>
              </w:rPr>
            </w:pPr>
            <w:r>
              <w:rPr>
                <w:rFonts w:ascii="Calibri" w:eastAsia="Calibri" w:hAnsi="Calibri" w:cs="Calibri"/>
                <w:sz w:val="24"/>
              </w:rPr>
              <w:t xml:space="preserve">Entretien des vélos dans l’atelier en </w:t>
            </w:r>
            <w:r>
              <w:rPr>
                <w:rFonts w:ascii="Calibri" w:eastAsia="Calibri" w:hAnsi="Calibri" w:cs="Calibri"/>
                <w:sz w:val="24"/>
              </w:rPr>
              <w:lastRenderedPageBreak/>
              <w:t>partenariat avec les magasins de  Fontenay le Comte.</w:t>
            </w:r>
          </w:p>
        </w:tc>
      </w:tr>
      <w:tr w:rsidR="003F3F23">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rPr>
            </w:pPr>
            <w:r>
              <w:rPr>
                <w:rFonts w:ascii="Calibri" w:eastAsia="Calibri" w:hAnsi="Calibri" w:cs="Calibri"/>
                <w:sz w:val="24"/>
              </w:rPr>
              <w:lastRenderedPageBreak/>
              <w:t>Balades à thèmes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sz w:val="24"/>
              </w:rPr>
            </w:pPr>
            <w:r>
              <w:rPr>
                <w:rFonts w:ascii="Calibri" w:eastAsia="Calibri" w:hAnsi="Calibri" w:cs="Calibri"/>
                <w:sz w:val="24"/>
              </w:rPr>
              <w:t>Parcours vélo pour découvrir les richesses du territoire</w:t>
            </w:r>
          </w:p>
          <w:p w:rsidR="003F3F23" w:rsidRDefault="003D65F6">
            <w:pPr>
              <w:spacing w:after="0" w:line="360" w:lineRule="auto"/>
              <w:jc w:val="both"/>
              <w:rPr>
                <w:rFonts w:ascii="Calibri" w:eastAsia="Calibri" w:hAnsi="Calibri" w:cs="Calibri"/>
              </w:rPr>
            </w:pPr>
            <w:r>
              <w:rPr>
                <w:rFonts w:ascii="Calibri" w:eastAsia="Calibri" w:hAnsi="Calibri" w:cs="Calibri"/>
                <w:sz w:val="24"/>
              </w:rPr>
              <w:t>Nuits étoilées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23" w:rsidRDefault="003D65F6">
            <w:pPr>
              <w:spacing w:after="0" w:line="360" w:lineRule="auto"/>
              <w:jc w:val="both"/>
              <w:rPr>
                <w:rFonts w:ascii="Calibri" w:eastAsia="Calibri" w:hAnsi="Calibri" w:cs="Calibri"/>
              </w:rPr>
            </w:pPr>
            <w:r>
              <w:rPr>
                <w:rFonts w:ascii="Calibri" w:eastAsia="Calibri" w:hAnsi="Calibri" w:cs="Calibri"/>
                <w:sz w:val="24"/>
              </w:rPr>
              <w:t>en autonomie</w:t>
            </w:r>
          </w:p>
        </w:tc>
      </w:tr>
      <w:tr w:rsidR="00775CC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CC1" w:rsidRDefault="00775CC1">
            <w:pPr>
              <w:spacing w:after="0" w:line="360" w:lineRule="auto"/>
              <w:jc w:val="both"/>
              <w:rPr>
                <w:rFonts w:ascii="Calibri" w:eastAsia="Calibri" w:hAnsi="Calibri" w:cs="Calibri"/>
                <w:sz w:val="24"/>
              </w:rPr>
            </w:pPr>
            <w:r>
              <w:rPr>
                <w:rFonts w:ascii="Calibri" w:eastAsia="Calibri" w:hAnsi="Calibri" w:cs="Calibri"/>
                <w:sz w:val="24"/>
              </w:rPr>
              <w:t>Visites inspirantes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CC1" w:rsidRDefault="00775CC1">
            <w:pPr>
              <w:spacing w:after="0" w:line="360" w:lineRule="auto"/>
              <w:jc w:val="both"/>
              <w:rPr>
                <w:rFonts w:ascii="Calibri" w:eastAsia="Calibri" w:hAnsi="Calibri" w:cs="Calibri"/>
                <w:sz w:val="24"/>
              </w:rPr>
            </w:pPr>
            <w:r>
              <w:rPr>
                <w:rFonts w:ascii="Calibri" w:eastAsia="Calibri" w:hAnsi="Calibri" w:cs="Calibri"/>
                <w:sz w:val="24"/>
              </w:rPr>
              <w:t>Visite de l’</w:t>
            </w:r>
            <w:proofErr w:type="spellStart"/>
            <w:r>
              <w:rPr>
                <w:rFonts w:ascii="Calibri" w:eastAsia="Calibri" w:hAnsi="Calibri" w:cs="Calibri"/>
                <w:sz w:val="24"/>
              </w:rPr>
              <w:t>Ecolieu</w:t>
            </w:r>
            <w:proofErr w:type="spellEnd"/>
            <w:r>
              <w:rPr>
                <w:rFonts w:ascii="Calibri" w:eastAsia="Calibri" w:hAnsi="Calibri" w:cs="Calibri"/>
                <w:sz w:val="24"/>
              </w:rPr>
              <w:t xml:space="preserve"> pour présenter la démarche et la préservation des ressources naturelles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CC1" w:rsidRDefault="00775CC1">
            <w:pPr>
              <w:spacing w:after="0" w:line="360" w:lineRule="auto"/>
              <w:jc w:val="both"/>
              <w:rPr>
                <w:rFonts w:ascii="Calibri" w:eastAsia="Calibri" w:hAnsi="Calibri" w:cs="Calibri"/>
                <w:sz w:val="24"/>
              </w:rPr>
            </w:pPr>
            <w:r>
              <w:rPr>
                <w:rFonts w:ascii="Calibri" w:eastAsia="Calibri" w:hAnsi="Calibri" w:cs="Calibri"/>
                <w:sz w:val="24"/>
              </w:rPr>
              <w:t>2h pour dix personnes maximum</w:t>
            </w:r>
          </w:p>
        </w:tc>
      </w:tr>
    </w:tbl>
    <w:p w:rsidR="003F3F23" w:rsidRDefault="003F3F23">
      <w:pPr>
        <w:spacing w:line="360" w:lineRule="auto"/>
        <w:jc w:val="both"/>
        <w:rPr>
          <w:rFonts w:ascii="Calibri" w:eastAsia="Calibri" w:hAnsi="Calibri" w:cs="Calibri"/>
          <w:sz w:val="24"/>
        </w:rPr>
      </w:pPr>
    </w:p>
    <w:p w:rsidR="00422DA5" w:rsidRDefault="003D65F6" w:rsidP="00422DA5">
      <w:pPr>
        <w:jc w:val="both"/>
        <w:rPr>
          <w:rFonts w:ascii="Calibri" w:eastAsia="Calibri" w:hAnsi="Calibri" w:cs="Calibri"/>
          <w:sz w:val="24"/>
        </w:rPr>
      </w:pPr>
      <w:r>
        <w:rPr>
          <w:rFonts w:ascii="Calibri" w:eastAsia="Calibri" w:hAnsi="Calibri" w:cs="Calibri"/>
          <w:sz w:val="24"/>
        </w:rPr>
        <w:t>Ces prestations sont destinées</w:t>
      </w:r>
      <w:r w:rsidR="00422DA5" w:rsidRPr="00422DA5">
        <w:rPr>
          <w:rFonts w:ascii="Calibri" w:eastAsia="Calibri" w:hAnsi="Calibri" w:cs="Calibri"/>
          <w:sz w:val="24"/>
        </w:rPr>
        <w:t xml:space="preserve"> </w:t>
      </w:r>
      <w:r w:rsidR="00422DA5">
        <w:rPr>
          <w:rFonts w:ascii="Calibri" w:eastAsia="Calibri" w:hAnsi="Calibri" w:cs="Calibri"/>
          <w:sz w:val="24"/>
        </w:rPr>
        <w:t>aux</w:t>
      </w:r>
      <w:r w:rsidR="00422DA5">
        <w:rPr>
          <w:rFonts w:ascii="Calibri" w:eastAsia="Calibri" w:hAnsi="Calibri" w:cs="Calibri"/>
          <w:sz w:val="24"/>
        </w:rPr>
        <w:t xml:space="preserve"> familles, enfants accompagnés, </w:t>
      </w:r>
      <w:r w:rsidR="00422DA5">
        <w:rPr>
          <w:rFonts w:ascii="Calibri" w:eastAsia="Calibri" w:hAnsi="Calibri" w:cs="Calibri"/>
          <w:sz w:val="24"/>
        </w:rPr>
        <w:t>aux</w:t>
      </w:r>
      <w:r w:rsidR="00422DA5">
        <w:rPr>
          <w:rFonts w:ascii="Calibri" w:eastAsia="Calibri" w:hAnsi="Calibri" w:cs="Calibri"/>
          <w:sz w:val="24"/>
        </w:rPr>
        <w:t xml:space="preserve"> personnes seules, amis, </w:t>
      </w:r>
      <w:r w:rsidR="00422DA5">
        <w:rPr>
          <w:rFonts w:ascii="Calibri" w:eastAsia="Calibri" w:hAnsi="Calibri" w:cs="Calibri"/>
          <w:sz w:val="24"/>
        </w:rPr>
        <w:t>aux</w:t>
      </w:r>
      <w:r w:rsidR="00422DA5">
        <w:rPr>
          <w:rFonts w:ascii="Calibri" w:eastAsia="Calibri" w:hAnsi="Calibri" w:cs="Calibri"/>
          <w:sz w:val="24"/>
        </w:rPr>
        <w:t xml:space="preserve"> personnes en héb</w:t>
      </w:r>
      <w:r w:rsidR="00422DA5">
        <w:rPr>
          <w:rFonts w:ascii="Calibri" w:eastAsia="Calibri" w:hAnsi="Calibri" w:cs="Calibri"/>
          <w:sz w:val="24"/>
        </w:rPr>
        <w:t>ergement collectif accompagnées</w:t>
      </w:r>
      <w:r>
        <w:rPr>
          <w:rFonts w:ascii="Calibri" w:eastAsia="Calibri" w:hAnsi="Calibri" w:cs="Calibri"/>
          <w:sz w:val="24"/>
        </w:rPr>
        <w:t xml:space="preserve">, en vacances sur le site où ailleurs. Les chantiers participatifs sont ouverts et fréquentés par les </w:t>
      </w:r>
      <w:r w:rsidR="00775CC1">
        <w:rPr>
          <w:rFonts w:ascii="Calibri" w:eastAsia="Calibri" w:hAnsi="Calibri" w:cs="Calibri"/>
          <w:sz w:val="24"/>
        </w:rPr>
        <w:t>adhérents de l’Echo des logis</w:t>
      </w:r>
      <w:r>
        <w:rPr>
          <w:rFonts w:ascii="Calibri" w:eastAsia="Calibri" w:hAnsi="Calibri" w:cs="Calibri"/>
          <w:sz w:val="24"/>
        </w:rPr>
        <w:t xml:space="preserve">. Des partenariats existent avec le lycée Notre Dame pour les constructions bois, </w:t>
      </w:r>
      <w:r w:rsidR="00A36F2E">
        <w:rPr>
          <w:rFonts w:ascii="Calibri" w:eastAsia="Calibri" w:hAnsi="Calibri" w:cs="Calibri"/>
          <w:sz w:val="24"/>
        </w:rPr>
        <w:t xml:space="preserve">le lycée Bel Air avec les BTS DATR, </w:t>
      </w:r>
      <w:r>
        <w:rPr>
          <w:rFonts w:ascii="Calibri" w:eastAsia="Calibri" w:hAnsi="Calibri" w:cs="Calibri"/>
          <w:sz w:val="24"/>
        </w:rPr>
        <w:t xml:space="preserve">les artisans locaux et les agriculteurs. Les associations, </w:t>
      </w:r>
      <w:proofErr w:type="spellStart"/>
      <w:r>
        <w:rPr>
          <w:rFonts w:ascii="Calibri" w:eastAsia="Calibri" w:hAnsi="Calibri" w:cs="Calibri"/>
          <w:sz w:val="24"/>
        </w:rPr>
        <w:t>ets</w:t>
      </w:r>
      <w:proofErr w:type="spellEnd"/>
      <w:r>
        <w:rPr>
          <w:rFonts w:ascii="Calibri" w:eastAsia="Calibri" w:hAnsi="Calibri" w:cs="Calibri"/>
          <w:sz w:val="24"/>
        </w:rPr>
        <w:t xml:space="preserve"> scolaires </w:t>
      </w:r>
      <w:r w:rsidR="00A36F2E">
        <w:rPr>
          <w:rFonts w:ascii="Calibri" w:eastAsia="Calibri" w:hAnsi="Calibri" w:cs="Calibri"/>
          <w:sz w:val="24"/>
        </w:rPr>
        <w:t>peuvent être</w:t>
      </w:r>
      <w:r>
        <w:rPr>
          <w:rFonts w:ascii="Calibri" w:eastAsia="Calibri" w:hAnsi="Calibri" w:cs="Calibri"/>
          <w:sz w:val="24"/>
        </w:rPr>
        <w:t xml:space="preserve"> accueillis également. Un maximum de dix participants par animation est requis. Le règlement des animations se fera à la réservation à hauteur de 30% le solde en fin de séjour. Des factures seront établies à la demande. Les objets fabriqués resteront sur site ou pourront être emportés selon ce qui aura été défini au préalable, l’atelier est équipé d’outil pour l’entretien courant des vélos mais nous ne fournissons pas le petit matériel (chambre à air…)</w:t>
      </w:r>
    </w:p>
    <w:p w:rsidR="00422DA5" w:rsidRDefault="00422DA5" w:rsidP="00422DA5">
      <w:pPr>
        <w:jc w:val="both"/>
        <w:rPr>
          <w:rFonts w:ascii="Calibri" w:eastAsia="Calibri" w:hAnsi="Calibri" w:cs="Calibri"/>
          <w:sz w:val="24"/>
        </w:rPr>
      </w:pPr>
      <w:r>
        <w:rPr>
          <w:rFonts w:ascii="Calibri" w:eastAsia="Calibri" w:hAnsi="Calibri" w:cs="Calibri"/>
          <w:sz w:val="24"/>
        </w:rPr>
        <w:t xml:space="preserve"> L’</w:t>
      </w:r>
      <w:proofErr w:type="spellStart"/>
      <w:r>
        <w:rPr>
          <w:rFonts w:ascii="Calibri" w:eastAsia="Calibri" w:hAnsi="Calibri" w:cs="Calibri"/>
          <w:sz w:val="24"/>
        </w:rPr>
        <w:t>Ecolieu</w:t>
      </w:r>
      <w:proofErr w:type="spellEnd"/>
      <w:r>
        <w:rPr>
          <w:rFonts w:ascii="Calibri" w:eastAsia="Calibri" w:hAnsi="Calibri" w:cs="Calibri"/>
          <w:sz w:val="24"/>
        </w:rPr>
        <w:t xml:space="preserve"> est ouvert toute l’année. Les activités pédagogiques vont de 2h à la ½ journée puis la journée entière. </w:t>
      </w:r>
    </w:p>
    <w:p w:rsidR="00422DA5" w:rsidRDefault="00422DA5" w:rsidP="00422DA5">
      <w:pPr>
        <w:jc w:val="both"/>
        <w:rPr>
          <w:rFonts w:ascii="Calibri" w:eastAsia="Calibri" w:hAnsi="Calibri" w:cs="Calibri"/>
          <w:sz w:val="24"/>
        </w:rPr>
      </w:pPr>
      <w:r>
        <w:rPr>
          <w:rFonts w:ascii="Calibri" w:eastAsia="Calibri" w:hAnsi="Calibri" w:cs="Calibri"/>
          <w:sz w:val="24"/>
        </w:rPr>
        <w:t>Je propose des prestations à l’extérieur en établissant un devis sur demande par ex avec le SYCODEM des ateliers zéro déchet sur le thème de Noel, avec l’office du tourisme sur le thème du ZD en hébergement touristique.</w:t>
      </w:r>
    </w:p>
    <w:p w:rsidR="003F3F23" w:rsidRDefault="003D65F6">
      <w:pPr>
        <w:spacing w:after="0" w:line="360" w:lineRule="auto"/>
        <w:jc w:val="center"/>
        <w:rPr>
          <w:rFonts w:ascii="Calibri" w:eastAsia="Calibri" w:hAnsi="Calibri" w:cs="Calibri"/>
          <w:b/>
          <w:color w:val="4F6228"/>
          <w:sz w:val="24"/>
        </w:rPr>
      </w:pPr>
      <w:r>
        <w:rPr>
          <w:rFonts w:ascii="Calibri" w:eastAsia="Calibri" w:hAnsi="Calibri" w:cs="Calibri"/>
          <w:b/>
          <w:color w:val="4F6228"/>
          <w:sz w:val="24"/>
        </w:rPr>
        <w:t>CHARTE</w:t>
      </w:r>
    </w:p>
    <w:p w:rsidR="003F3F23" w:rsidRDefault="003F3F23">
      <w:pPr>
        <w:spacing w:after="0" w:line="360" w:lineRule="auto"/>
        <w:jc w:val="center"/>
        <w:rPr>
          <w:rFonts w:ascii="Calibri" w:eastAsia="Calibri" w:hAnsi="Calibri" w:cs="Calibri"/>
          <w:b/>
          <w:color w:val="4F6228"/>
          <w:sz w:val="24"/>
        </w:rPr>
      </w:pPr>
    </w:p>
    <w:p w:rsidR="003F3F23" w:rsidRDefault="003D65F6">
      <w:pPr>
        <w:spacing w:after="0" w:line="360" w:lineRule="auto"/>
        <w:jc w:val="both"/>
        <w:rPr>
          <w:rFonts w:ascii="Calibri" w:eastAsia="Calibri" w:hAnsi="Calibri" w:cs="Calibri"/>
          <w:sz w:val="24"/>
        </w:rPr>
      </w:pPr>
      <w:r>
        <w:rPr>
          <w:rFonts w:ascii="Calibri" w:eastAsia="Calibri" w:hAnsi="Calibri" w:cs="Calibri"/>
          <w:b/>
          <w:color w:val="4F6228"/>
          <w:sz w:val="24"/>
        </w:rPr>
        <w:t xml:space="preserve">Préambule: </w:t>
      </w:r>
      <w:r>
        <w:rPr>
          <w:rFonts w:ascii="Calibri" w:eastAsia="Calibri" w:hAnsi="Calibri" w:cs="Calibri"/>
          <w:sz w:val="24"/>
        </w:rPr>
        <w:t>Le projet que vous allez découvrir va expérimenter, à différentes échelles, de nouveaux modèles  de développement. LA GATAUDIERE se veut plus responsable à l’égard de nos contemporains, de la nature et des générations à venir ; plus performante pour aborder la complexité; plus en phase avec l’émergence d’une nouvelle citoyenneté.</w:t>
      </w: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 xml:space="preserve">Il s’agit de créer un espace à partir duquel vont cohabiter des activités liant tourisme, accueil de public en difficulté,  activités en lien à la terre et à l'habitat sain, en faveur du lien social sur le site. </w:t>
      </w: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 xml:space="preserve">La Gataudière a pour objectif de </w:t>
      </w:r>
      <w:r w:rsidR="007C4AD9">
        <w:rPr>
          <w:rFonts w:ascii="Calibri" w:eastAsia="Calibri" w:hAnsi="Calibri" w:cs="Calibri"/>
          <w:sz w:val="24"/>
        </w:rPr>
        <w:t>développer</w:t>
      </w:r>
      <w:r>
        <w:rPr>
          <w:rFonts w:ascii="Calibri" w:eastAsia="Calibri" w:hAnsi="Calibri" w:cs="Calibri"/>
          <w:sz w:val="24"/>
        </w:rPr>
        <w:t xml:space="preserve"> des activités économiquement viables, socialement équitables, à faible impact environnemental, créatrice d'emploi et de dynamique territoriale; de promouvoir un rapport responsable et citoyen à l'habitat et aux éléments naturels, de faire vivre une économie sociale et solidaire, équitable et de proximité.</w:t>
      </w:r>
    </w:p>
    <w:p w:rsidR="003F3F23" w:rsidRDefault="003F3F23">
      <w:pPr>
        <w:spacing w:after="0" w:line="360" w:lineRule="auto"/>
        <w:jc w:val="center"/>
        <w:rPr>
          <w:rFonts w:ascii="Calibri" w:eastAsia="Calibri" w:hAnsi="Calibri" w:cs="Calibri"/>
          <w:sz w:val="24"/>
        </w:rPr>
      </w:pP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Pour respecter le lieu et les habitants, l’art du bien vivre et du partage se construit pendant le séjour quel que soit sa durée.</w:t>
      </w:r>
    </w:p>
    <w:p w:rsidR="003F3F23" w:rsidRDefault="003F3F23">
      <w:pPr>
        <w:spacing w:after="0" w:line="360" w:lineRule="auto"/>
        <w:jc w:val="both"/>
        <w:rPr>
          <w:rFonts w:ascii="Calibri" w:eastAsia="Calibri" w:hAnsi="Calibri" w:cs="Calibri"/>
          <w:sz w:val="24"/>
        </w:rPr>
      </w:pPr>
    </w:p>
    <w:p w:rsidR="003F3F23" w:rsidRDefault="003D65F6">
      <w:pPr>
        <w:spacing w:after="0" w:line="360" w:lineRule="auto"/>
        <w:jc w:val="both"/>
        <w:rPr>
          <w:rFonts w:ascii="Calibri" w:eastAsia="Calibri" w:hAnsi="Calibri" w:cs="Calibri"/>
          <w:sz w:val="24"/>
          <w:u w:val="single"/>
        </w:rPr>
      </w:pPr>
      <w:r>
        <w:rPr>
          <w:rFonts w:ascii="Calibri" w:eastAsia="Calibri" w:hAnsi="Calibri" w:cs="Calibri"/>
          <w:sz w:val="24"/>
        </w:rPr>
        <w:t xml:space="preserve">Principe 1: </w:t>
      </w:r>
      <w:r>
        <w:rPr>
          <w:rFonts w:ascii="Calibri" w:eastAsia="Calibri" w:hAnsi="Calibri" w:cs="Calibri"/>
          <w:sz w:val="24"/>
          <w:u w:val="single"/>
        </w:rPr>
        <w:t>Une transmission de techniques pour un habitat sain</w:t>
      </w: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 xml:space="preserve">La maison, le terrain sont au milieu d’un village, nous habitons cet espace, et aussi les oiseaux, les insectes, les rongeurs, les reptiles, nous nous engageons ensemble à respecter ce lieu. Nous transmettons des techniques de rénovation de l'habitat en lien avec les artisans, en respectant des normes et des méthodes précises. </w:t>
      </w:r>
    </w:p>
    <w:p w:rsidR="003F3F23" w:rsidRDefault="003F3F23">
      <w:pPr>
        <w:spacing w:after="0" w:line="360" w:lineRule="auto"/>
        <w:jc w:val="both"/>
        <w:rPr>
          <w:rFonts w:ascii="Calibri" w:eastAsia="Calibri" w:hAnsi="Calibri" w:cs="Calibri"/>
          <w:sz w:val="24"/>
          <w:u w:val="single"/>
        </w:rPr>
      </w:pPr>
    </w:p>
    <w:p w:rsidR="003F3F23" w:rsidRDefault="003D65F6">
      <w:pPr>
        <w:spacing w:after="0" w:line="360" w:lineRule="auto"/>
        <w:jc w:val="both"/>
        <w:rPr>
          <w:rFonts w:ascii="Calibri" w:eastAsia="Calibri" w:hAnsi="Calibri" w:cs="Calibri"/>
          <w:sz w:val="24"/>
          <w:u w:val="single"/>
        </w:rPr>
      </w:pPr>
      <w:r>
        <w:rPr>
          <w:rFonts w:ascii="Calibri" w:eastAsia="Calibri" w:hAnsi="Calibri" w:cs="Calibri"/>
          <w:sz w:val="24"/>
        </w:rPr>
        <w:t xml:space="preserve">Principe 2: </w:t>
      </w:r>
      <w:r>
        <w:rPr>
          <w:rFonts w:ascii="Calibri" w:eastAsia="Calibri" w:hAnsi="Calibri" w:cs="Calibri"/>
          <w:sz w:val="24"/>
          <w:u w:val="single"/>
        </w:rPr>
        <w:t>Une gestion de l'eau en conscience</w:t>
      </w:r>
    </w:p>
    <w:p w:rsidR="003F3F23" w:rsidRDefault="003D65F6">
      <w:pPr>
        <w:spacing w:after="0" w:line="360" w:lineRule="auto"/>
        <w:jc w:val="both"/>
        <w:rPr>
          <w:rFonts w:ascii="Calibri" w:eastAsia="Calibri" w:hAnsi="Calibri" w:cs="Calibri"/>
          <w:i/>
          <w:sz w:val="24"/>
        </w:rPr>
      </w:pPr>
      <w:r>
        <w:rPr>
          <w:rFonts w:ascii="Calibri" w:eastAsia="Calibri" w:hAnsi="Calibri" w:cs="Calibri"/>
          <w:sz w:val="24"/>
        </w:rPr>
        <w:t xml:space="preserve">L’eau est une denrée planétaire rare, </w:t>
      </w:r>
      <w:r>
        <w:rPr>
          <w:rFonts w:ascii="Calibri" w:eastAsia="Calibri" w:hAnsi="Calibri" w:cs="Calibri"/>
          <w:i/>
          <w:sz w:val="24"/>
        </w:rPr>
        <w:t>des toilettes sèches sont installées pour les animations nature.</w:t>
      </w:r>
      <w:r>
        <w:rPr>
          <w:rFonts w:ascii="Calibri" w:eastAsia="Calibri" w:hAnsi="Calibri" w:cs="Calibri"/>
          <w:sz w:val="24"/>
        </w:rPr>
        <w:t xml:space="preserve"> Les sanitaires de la maison sont raccordés à l’eau de pluie, la gestion de l’eau courante se fait en conscience. </w:t>
      </w:r>
      <w:r>
        <w:rPr>
          <w:rFonts w:ascii="Calibri" w:eastAsia="Calibri" w:hAnsi="Calibri" w:cs="Calibri"/>
          <w:i/>
          <w:sz w:val="24"/>
        </w:rPr>
        <w:t xml:space="preserve">Si vous le souhaitez, vous pourrez utiliser des « douches solaires ». </w:t>
      </w: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 xml:space="preserve">L’eau de lavage des légumes est récupérée dans des bassines, les produits ménagers biodégradables sont fabriqués lors des ateliers, des réserves d’eau sont réparties sur le terrain et nous servent à arroser les plantations. </w:t>
      </w:r>
    </w:p>
    <w:p w:rsidR="003F3F23" w:rsidRDefault="003F3F23">
      <w:pPr>
        <w:spacing w:after="0" w:line="360" w:lineRule="auto"/>
        <w:jc w:val="both"/>
        <w:rPr>
          <w:rFonts w:ascii="Calibri" w:eastAsia="Calibri" w:hAnsi="Calibri" w:cs="Calibri"/>
          <w:sz w:val="24"/>
          <w:u w:val="single"/>
        </w:rPr>
      </w:pPr>
    </w:p>
    <w:p w:rsidR="003F3F23" w:rsidRDefault="003D65F6">
      <w:pPr>
        <w:spacing w:after="0" w:line="360" w:lineRule="auto"/>
        <w:jc w:val="both"/>
        <w:rPr>
          <w:rFonts w:ascii="Calibri" w:eastAsia="Calibri" w:hAnsi="Calibri" w:cs="Calibri"/>
          <w:sz w:val="24"/>
          <w:u w:val="single"/>
        </w:rPr>
      </w:pPr>
      <w:r>
        <w:rPr>
          <w:rFonts w:ascii="Calibri" w:eastAsia="Calibri" w:hAnsi="Calibri" w:cs="Calibri"/>
          <w:sz w:val="24"/>
        </w:rPr>
        <w:t xml:space="preserve">Principe 3: </w:t>
      </w:r>
      <w:r>
        <w:rPr>
          <w:rFonts w:ascii="Calibri" w:eastAsia="Calibri" w:hAnsi="Calibri" w:cs="Calibri"/>
          <w:sz w:val="24"/>
          <w:u w:val="single"/>
        </w:rPr>
        <w:t>Une communication solidaire et non violente</w:t>
      </w: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 xml:space="preserve">Pour favoriser une communication vivante, la connexion internet est possible dans les logements, </w:t>
      </w:r>
      <w:proofErr w:type="gramStart"/>
      <w:r>
        <w:rPr>
          <w:rFonts w:ascii="Calibri" w:eastAsia="Calibri" w:hAnsi="Calibri" w:cs="Calibri"/>
          <w:sz w:val="24"/>
        </w:rPr>
        <w:t>la</w:t>
      </w:r>
      <w:proofErr w:type="gramEnd"/>
      <w:r>
        <w:rPr>
          <w:rFonts w:ascii="Calibri" w:eastAsia="Calibri" w:hAnsi="Calibri" w:cs="Calibri"/>
          <w:sz w:val="24"/>
        </w:rPr>
        <w:t xml:space="preserve"> wifi n’est pas activée. Des photos peuvent être prises lors des séjours, </w:t>
      </w:r>
      <w:r w:rsidR="007C4AD9">
        <w:rPr>
          <w:rFonts w:ascii="Calibri" w:eastAsia="Calibri" w:hAnsi="Calibri" w:cs="Calibri"/>
          <w:sz w:val="24"/>
        </w:rPr>
        <w:t>en veillant à</w:t>
      </w:r>
      <w:r>
        <w:rPr>
          <w:rFonts w:ascii="Calibri" w:eastAsia="Calibri" w:hAnsi="Calibri" w:cs="Calibri"/>
          <w:sz w:val="24"/>
        </w:rPr>
        <w:t xml:space="preserve"> bien demander l'accord à chacun. Pour respecter les autres, leur besoin de solitude ou de dialogue, leurs différences, les espaces seront partagés en toute bienveillance.</w:t>
      </w:r>
    </w:p>
    <w:p w:rsidR="003F3F23" w:rsidRDefault="003F3F23">
      <w:pPr>
        <w:spacing w:after="0" w:line="360" w:lineRule="auto"/>
        <w:jc w:val="both"/>
        <w:rPr>
          <w:rFonts w:ascii="Calibri" w:eastAsia="Calibri" w:hAnsi="Calibri" w:cs="Calibri"/>
          <w:sz w:val="24"/>
          <w:u w:val="single"/>
        </w:rPr>
      </w:pP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 xml:space="preserve">Principe 4: </w:t>
      </w:r>
      <w:proofErr w:type="gramStart"/>
      <w:r>
        <w:rPr>
          <w:rFonts w:ascii="Calibri" w:eastAsia="Calibri" w:hAnsi="Calibri" w:cs="Calibri"/>
          <w:sz w:val="24"/>
          <w:u w:val="single"/>
        </w:rPr>
        <w:t>une</w:t>
      </w:r>
      <w:proofErr w:type="gramEnd"/>
      <w:r>
        <w:rPr>
          <w:rFonts w:ascii="Calibri" w:eastAsia="Calibri" w:hAnsi="Calibri" w:cs="Calibri"/>
          <w:sz w:val="24"/>
          <w:u w:val="single"/>
        </w:rPr>
        <w:t xml:space="preserve"> pratique 0 déchet à son rythme</w:t>
      </w: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 xml:space="preserve">Si vous arrivez avec des déchets, vous les triez, un compost et des bacs sont à disposition. Les cuiseurs économes permettent de cuire tous vos repas, les chutes de bois de l’atelier sont dans la charrette. </w:t>
      </w:r>
      <w:r w:rsidR="007C4AD9">
        <w:rPr>
          <w:rFonts w:ascii="Calibri" w:eastAsia="Calibri" w:hAnsi="Calibri" w:cs="Calibri"/>
          <w:sz w:val="24"/>
        </w:rPr>
        <w:t>La cuisine familiale se partage, les produits ménagers sont fabriqués lors des ateliers.</w:t>
      </w:r>
    </w:p>
    <w:p w:rsidR="003F3F23" w:rsidRDefault="003F3F23">
      <w:pPr>
        <w:spacing w:after="0" w:line="360" w:lineRule="auto"/>
        <w:jc w:val="both"/>
        <w:rPr>
          <w:rFonts w:ascii="Calibri" w:eastAsia="Calibri" w:hAnsi="Calibri" w:cs="Calibri"/>
          <w:sz w:val="24"/>
        </w:rPr>
      </w:pPr>
    </w:p>
    <w:p w:rsidR="003F3F23" w:rsidRDefault="003D65F6">
      <w:pPr>
        <w:spacing w:after="0" w:line="360" w:lineRule="auto"/>
        <w:jc w:val="both"/>
        <w:rPr>
          <w:rFonts w:ascii="Calibri" w:eastAsia="Calibri" w:hAnsi="Calibri" w:cs="Calibri"/>
          <w:sz w:val="24"/>
        </w:rPr>
      </w:pPr>
      <w:r>
        <w:rPr>
          <w:rFonts w:ascii="Calibri" w:eastAsia="Calibri" w:hAnsi="Calibri" w:cs="Calibri"/>
          <w:sz w:val="24"/>
        </w:rPr>
        <w:t>Je m'engage à respecter les principes de la charte de La Gataudière</w:t>
      </w:r>
    </w:p>
    <w:p w:rsidR="003F3F23" w:rsidRDefault="003D65F6">
      <w:pPr>
        <w:spacing w:after="0" w:line="360" w:lineRule="auto"/>
        <w:jc w:val="both"/>
        <w:rPr>
          <w:rFonts w:ascii="Calibri" w:eastAsia="Calibri" w:hAnsi="Calibri" w:cs="Calibri"/>
          <w:sz w:val="24"/>
        </w:rPr>
      </w:pPr>
      <w:proofErr w:type="gramStart"/>
      <w:r>
        <w:rPr>
          <w:rFonts w:ascii="Calibri" w:eastAsia="Calibri" w:hAnsi="Calibri" w:cs="Calibri"/>
          <w:sz w:val="24"/>
        </w:rPr>
        <w:t>moi</w:t>
      </w:r>
      <w:proofErr w:type="gramEnd"/>
      <w:r>
        <w:rPr>
          <w:rFonts w:ascii="Calibri" w:eastAsia="Calibri" w:hAnsi="Calibri" w:cs="Calibri"/>
          <w:sz w:val="24"/>
        </w:rPr>
        <w:t>....................................................................................................................L'autre</w:t>
      </w:r>
    </w:p>
    <w:p w:rsidR="003F3F23" w:rsidRDefault="003D65F6">
      <w:pPr>
        <w:spacing w:after="0" w:line="360" w:lineRule="auto"/>
        <w:jc w:val="both"/>
        <w:rPr>
          <w:rFonts w:ascii="Calibri" w:eastAsia="Calibri" w:hAnsi="Calibri" w:cs="Calibri"/>
          <w:i/>
          <w:sz w:val="24"/>
        </w:rPr>
      </w:pPr>
      <w:proofErr w:type="gramStart"/>
      <w:r>
        <w:rPr>
          <w:rFonts w:ascii="Calibri" w:eastAsia="Calibri" w:hAnsi="Calibri" w:cs="Calibri"/>
          <w:sz w:val="24"/>
        </w:rPr>
        <w:t>dater</w:t>
      </w:r>
      <w:proofErr w:type="gramEnd"/>
      <w:r>
        <w:rPr>
          <w:rFonts w:ascii="Calibri" w:eastAsia="Calibri" w:hAnsi="Calibri" w:cs="Calibri"/>
          <w:sz w:val="24"/>
        </w:rPr>
        <w:t xml:space="preserve"> signer</w:t>
      </w:r>
    </w:p>
    <w:p w:rsidR="003F3F23" w:rsidRDefault="003F3F23">
      <w:pPr>
        <w:spacing w:after="0" w:line="360" w:lineRule="auto"/>
        <w:jc w:val="center"/>
        <w:rPr>
          <w:rFonts w:ascii="Calibri" w:eastAsia="Calibri" w:hAnsi="Calibri" w:cs="Calibri"/>
          <w:b/>
          <w:color w:val="76923C"/>
          <w:sz w:val="24"/>
        </w:rPr>
      </w:pPr>
    </w:p>
    <w:p w:rsidR="003F3F23" w:rsidRDefault="003F3F23">
      <w:pPr>
        <w:spacing w:after="0" w:line="360" w:lineRule="auto"/>
        <w:jc w:val="center"/>
        <w:rPr>
          <w:rFonts w:ascii="Calibri" w:eastAsia="Calibri" w:hAnsi="Calibri" w:cs="Calibri"/>
          <w:b/>
          <w:color w:val="4F6228"/>
          <w:sz w:val="24"/>
        </w:rPr>
      </w:pPr>
    </w:p>
    <w:p w:rsidR="003F3F23" w:rsidRDefault="003F3F23">
      <w:pPr>
        <w:spacing w:line="360" w:lineRule="auto"/>
        <w:jc w:val="both"/>
        <w:rPr>
          <w:rFonts w:ascii="Calibri" w:eastAsia="Calibri" w:hAnsi="Calibri" w:cs="Calibri"/>
          <w:sz w:val="24"/>
        </w:rPr>
      </w:pPr>
    </w:p>
    <w:p w:rsidR="003F3F23" w:rsidRDefault="003F3F23">
      <w:pPr>
        <w:spacing w:line="360" w:lineRule="auto"/>
        <w:jc w:val="both"/>
        <w:rPr>
          <w:rFonts w:ascii="Calibri" w:eastAsia="Calibri" w:hAnsi="Calibri" w:cs="Calibri"/>
          <w:sz w:val="24"/>
        </w:rPr>
      </w:pPr>
    </w:p>
    <w:p w:rsidR="003F3F23" w:rsidRDefault="003F3F23">
      <w:pPr>
        <w:spacing w:line="360" w:lineRule="auto"/>
        <w:jc w:val="both"/>
        <w:rPr>
          <w:rFonts w:ascii="Calibri" w:eastAsia="Calibri" w:hAnsi="Calibri" w:cs="Calibri"/>
          <w:sz w:val="24"/>
        </w:rPr>
      </w:pPr>
    </w:p>
    <w:p w:rsidR="003F3F23" w:rsidRDefault="003F3F23">
      <w:pPr>
        <w:spacing w:line="360" w:lineRule="auto"/>
        <w:jc w:val="both"/>
        <w:rPr>
          <w:rFonts w:ascii="Calibri" w:eastAsia="Calibri" w:hAnsi="Calibri" w:cs="Calibri"/>
          <w:sz w:val="24"/>
        </w:rPr>
      </w:pPr>
    </w:p>
    <w:p w:rsidR="003F3F23" w:rsidRDefault="003F3F23">
      <w:pPr>
        <w:spacing w:line="360" w:lineRule="auto"/>
        <w:jc w:val="both"/>
        <w:rPr>
          <w:rFonts w:ascii="Calibri" w:eastAsia="Calibri" w:hAnsi="Calibri" w:cs="Calibri"/>
          <w:sz w:val="24"/>
        </w:rPr>
      </w:pPr>
    </w:p>
    <w:p w:rsidR="003F3F23" w:rsidRDefault="003F3F23">
      <w:pPr>
        <w:spacing w:line="360" w:lineRule="auto"/>
        <w:jc w:val="both"/>
        <w:rPr>
          <w:rFonts w:ascii="Calibri" w:eastAsia="Calibri" w:hAnsi="Calibri" w:cs="Calibri"/>
          <w:sz w:val="24"/>
        </w:rPr>
      </w:pPr>
    </w:p>
    <w:sectPr w:rsidR="003F3F23" w:rsidSect="00AD2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FBD"/>
    <w:multiLevelType w:val="multilevel"/>
    <w:tmpl w:val="A7142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26C8E"/>
    <w:multiLevelType w:val="multilevel"/>
    <w:tmpl w:val="AE42C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449C6"/>
    <w:multiLevelType w:val="multilevel"/>
    <w:tmpl w:val="E1669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272B2"/>
    <w:multiLevelType w:val="multilevel"/>
    <w:tmpl w:val="D87CA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18C"/>
    <w:multiLevelType w:val="multilevel"/>
    <w:tmpl w:val="C8588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F0CBE"/>
    <w:multiLevelType w:val="multilevel"/>
    <w:tmpl w:val="FBFA4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D5358C"/>
    <w:multiLevelType w:val="multilevel"/>
    <w:tmpl w:val="F6C46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1C4C03"/>
    <w:multiLevelType w:val="multilevel"/>
    <w:tmpl w:val="A29A7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B51C77"/>
    <w:multiLevelType w:val="multilevel"/>
    <w:tmpl w:val="6FF47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787EBF"/>
    <w:multiLevelType w:val="multilevel"/>
    <w:tmpl w:val="6838A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F35B26"/>
    <w:multiLevelType w:val="multilevel"/>
    <w:tmpl w:val="0C9CF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7"/>
  </w:num>
  <w:num w:numId="4">
    <w:abstractNumId w:val="2"/>
  </w:num>
  <w:num w:numId="5">
    <w:abstractNumId w:val="5"/>
  </w:num>
  <w:num w:numId="6">
    <w:abstractNumId w:val="0"/>
  </w:num>
  <w:num w:numId="7">
    <w:abstractNumId w:val="4"/>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3F23"/>
    <w:rsid w:val="00085C3A"/>
    <w:rsid w:val="000D4693"/>
    <w:rsid w:val="00147BB7"/>
    <w:rsid w:val="00164D4A"/>
    <w:rsid w:val="001A188C"/>
    <w:rsid w:val="001F467C"/>
    <w:rsid w:val="003B29E6"/>
    <w:rsid w:val="003D65F6"/>
    <w:rsid w:val="003F3F23"/>
    <w:rsid w:val="00422DA5"/>
    <w:rsid w:val="0051631B"/>
    <w:rsid w:val="006B2322"/>
    <w:rsid w:val="0070246F"/>
    <w:rsid w:val="00775CC1"/>
    <w:rsid w:val="007C4AD9"/>
    <w:rsid w:val="00A36F2E"/>
    <w:rsid w:val="00A84D73"/>
    <w:rsid w:val="00AD2925"/>
    <w:rsid w:val="00C11A23"/>
    <w:rsid w:val="00EE75A1"/>
    <w:rsid w:val="00FB7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4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2462</Words>
  <Characters>13545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CHENU Thierry</cp:lastModifiedBy>
  <cp:revision>13</cp:revision>
  <dcterms:created xsi:type="dcterms:W3CDTF">2019-08-19T08:41:00Z</dcterms:created>
  <dcterms:modified xsi:type="dcterms:W3CDTF">2021-09-29T12:29:00Z</dcterms:modified>
</cp:coreProperties>
</file>